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9D" w:rsidRDefault="0055219D" w:rsidP="0055219D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55219D" w:rsidRDefault="0055219D" w:rsidP="0055219D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55219D" w:rsidRPr="00185F48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185F48">
        <w:rPr>
          <w:rFonts w:ascii="Arial" w:hAnsi="Arial" w:cs="Arial"/>
          <w:b/>
          <w:sz w:val="32"/>
          <w:szCs w:val="32"/>
        </w:rPr>
        <w:t>Администрация Бебяевского  сельсовета</w:t>
      </w:r>
    </w:p>
    <w:p w:rsidR="0055219D" w:rsidRPr="00185F48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185F48">
        <w:rPr>
          <w:rFonts w:ascii="Arial" w:hAnsi="Arial" w:cs="Arial"/>
          <w:b/>
          <w:sz w:val="32"/>
          <w:szCs w:val="32"/>
        </w:rPr>
        <w:t>Арзамасского</w:t>
      </w:r>
      <w:r w:rsidR="00852E8C" w:rsidRPr="00185F48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185F48">
        <w:rPr>
          <w:rFonts w:ascii="Arial" w:hAnsi="Arial" w:cs="Arial"/>
          <w:b/>
          <w:sz w:val="32"/>
          <w:szCs w:val="32"/>
        </w:rPr>
        <w:t xml:space="preserve"> района Нижегородской области</w:t>
      </w:r>
    </w:p>
    <w:p w:rsidR="0055219D" w:rsidRPr="00185F48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55219D" w:rsidRPr="00185F48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185F48">
        <w:rPr>
          <w:rFonts w:ascii="Arial" w:hAnsi="Arial" w:cs="Arial"/>
          <w:b/>
          <w:sz w:val="32"/>
          <w:szCs w:val="32"/>
        </w:rPr>
        <w:t>РАСПОРЯЖЕНИЕ</w:t>
      </w:r>
    </w:p>
    <w:p w:rsidR="0055219D" w:rsidRPr="00185F48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55219D" w:rsidRPr="00185F48" w:rsidRDefault="00E06C12" w:rsidP="00E06C12">
      <w:pPr>
        <w:tabs>
          <w:tab w:val="left" w:pos="3810"/>
        </w:tabs>
        <w:rPr>
          <w:rFonts w:ascii="Arial" w:hAnsi="Arial" w:cs="Arial"/>
        </w:rPr>
      </w:pPr>
      <w:r w:rsidRPr="00185F48">
        <w:rPr>
          <w:rFonts w:ascii="Arial" w:hAnsi="Arial" w:cs="Arial"/>
        </w:rPr>
        <w:t xml:space="preserve">От </w:t>
      </w:r>
      <w:r w:rsidR="003E129B" w:rsidRPr="00185F48">
        <w:rPr>
          <w:rFonts w:ascii="Arial" w:hAnsi="Arial" w:cs="Arial"/>
        </w:rPr>
        <w:t>08.11.</w:t>
      </w:r>
      <w:r w:rsidR="00091ECF" w:rsidRPr="00185F48">
        <w:rPr>
          <w:rFonts w:ascii="Arial" w:hAnsi="Arial" w:cs="Arial"/>
        </w:rPr>
        <w:t>2019</w:t>
      </w:r>
      <w:r w:rsidR="00852E8C" w:rsidRPr="00185F48">
        <w:rPr>
          <w:rFonts w:ascii="Arial" w:hAnsi="Arial" w:cs="Arial"/>
        </w:rPr>
        <w:t>г</w:t>
      </w:r>
      <w:r w:rsidR="00185F48">
        <w:rPr>
          <w:rFonts w:ascii="Arial" w:hAnsi="Arial" w:cs="Arial"/>
        </w:rPr>
        <w:tab/>
      </w:r>
      <w:r w:rsidR="00185F48">
        <w:rPr>
          <w:rFonts w:ascii="Arial" w:hAnsi="Arial" w:cs="Arial"/>
        </w:rPr>
        <w:tab/>
      </w:r>
      <w:r w:rsidR="00185F48">
        <w:rPr>
          <w:rFonts w:ascii="Arial" w:hAnsi="Arial" w:cs="Arial"/>
        </w:rPr>
        <w:tab/>
      </w:r>
      <w:r w:rsidR="00185F48">
        <w:rPr>
          <w:rFonts w:ascii="Arial" w:hAnsi="Arial" w:cs="Arial"/>
        </w:rPr>
        <w:tab/>
      </w:r>
      <w:r w:rsidR="00185F48">
        <w:rPr>
          <w:rFonts w:ascii="Arial" w:hAnsi="Arial" w:cs="Arial"/>
        </w:rPr>
        <w:tab/>
      </w:r>
      <w:r w:rsidRPr="00185F48">
        <w:rPr>
          <w:rFonts w:ascii="Arial" w:hAnsi="Arial" w:cs="Arial"/>
        </w:rPr>
        <w:t xml:space="preserve"> №</w:t>
      </w:r>
      <w:r w:rsidR="003E129B" w:rsidRPr="00185F48">
        <w:rPr>
          <w:rFonts w:ascii="Arial" w:hAnsi="Arial" w:cs="Arial"/>
        </w:rPr>
        <w:t xml:space="preserve"> 34</w:t>
      </w:r>
    </w:p>
    <w:p w:rsidR="0055219D" w:rsidRPr="00185F48" w:rsidRDefault="0055219D" w:rsidP="0055219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E06C12" w:rsidRPr="00185F48" w:rsidRDefault="00E06C12" w:rsidP="00091ECF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185F48">
        <w:rPr>
          <w:rFonts w:ascii="Arial" w:hAnsi="Arial" w:cs="Arial"/>
          <w:b/>
          <w:sz w:val="32"/>
          <w:szCs w:val="32"/>
        </w:rPr>
        <w:t>О возложении обязанности совершения нотариальных действий на территории</w:t>
      </w:r>
      <w:r w:rsidR="00091ECF" w:rsidRPr="00185F48">
        <w:rPr>
          <w:rFonts w:ascii="Arial" w:hAnsi="Arial" w:cs="Arial"/>
          <w:b/>
          <w:sz w:val="32"/>
          <w:szCs w:val="32"/>
        </w:rPr>
        <w:t xml:space="preserve"> </w:t>
      </w:r>
      <w:r w:rsidRPr="00185F48">
        <w:rPr>
          <w:rFonts w:ascii="Arial" w:hAnsi="Arial" w:cs="Arial"/>
          <w:b/>
          <w:sz w:val="32"/>
          <w:szCs w:val="32"/>
        </w:rPr>
        <w:t xml:space="preserve">администрации Бебяевского сельсовета </w:t>
      </w:r>
      <w:r w:rsidR="00091ECF" w:rsidRPr="00185F48">
        <w:rPr>
          <w:rFonts w:ascii="Arial" w:hAnsi="Arial" w:cs="Arial"/>
          <w:b/>
          <w:sz w:val="32"/>
          <w:szCs w:val="32"/>
        </w:rPr>
        <w:t>Арзамасского муниципального района Нижегородской области</w:t>
      </w:r>
      <w:r w:rsidRPr="00185F48">
        <w:rPr>
          <w:rFonts w:ascii="Arial" w:hAnsi="Arial" w:cs="Arial"/>
          <w:b/>
          <w:sz w:val="32"/>
          <w:szCs w:val="32"/>
        </w:rPr>
        <w:br/>
      </w:r>
    </w:p>
    <w:p w:rsidR="009F0747" w:rsidRPr="00185F48" w:rsidRDefault="00E06C12" w:rsidP="00185F48">
      <w:pPr>
        <w:tabs>
          <w:tab w:val="left" w:pos="3810"/>
        </w:tabs>
        <w:ind w:firstLine="567"/>
        <w:rPr>
          <w:rFonts w:ascii="Arial" w:hAnsi="Arial" w:cs="Arial"/>
        </w:rPr>
      </w:pPr>
      <w:r w:rsidRPr="00185F48">
        <w:rPr>
          <w:rFonts w:ascii="Arial" w:hAnsi="Arial" w:cs="Arial"/>
        </w:rPr>
        <w:t xml:space="preserve">Ввиду отсутствия на территории администрации Бебяевского сельсовета нотариуса, в соответствии с </w:t>
      </w:r>
      <w:proofErr w:type="spellStart"/>
      <w:r w:rsidRPr="00185F48">
        <w:rPr>
          <w:rFonts w:ascii="Arial" w:hAnsi="Arial" w:cs="Arial"/>
        </w:rPr>
        <w:t>пп</w:t>
      </w:r>
      <w:proofErr w:type="spellEnd"/>
      <w:r w:rsidRPr="00185F48">
        <w:rPr>
          <w:rFonts w:ascii="Arial" w:hAnsi="Arial" w:cs="Arial"/>
        </w:rPr>
        <w:t xml:space="preserve">. 3 п. 1 ст. 14.1 Федерального закона от 06.10. 2003 № 131-ФЗ «Об общих принципах организации местного самоуправления в Российской Федерации», ст. 37 Основ законодательства Российской Федерации о нотариате от 11.02.1993 № 4462-1, Инструкцией о порядке совершения нотариальных действий главами местных администраций, поселений и специально уполномоченными должностными лицами местного самоуправления поселений, утвержденной приказом Минюста РФ от </w:t>
      </w:r>
      <w:r w:rsidR="00091ECF" w:rsidRPr="00185F48">
        <w:rPr>
          <w:rFonts w:ascii="Arial" w:hAnsi="Arial" w:cs="Arial"/>
        </w:rPr>
        <w:t>06.06.2017 № 97</w:t>
      </w:r>
      <w:r w:rsidRPr="00185F48">
        <w:rPr>
          <w:rFonts w:ascii="Arial" w:hAnsi="Arial" w:cs="Arial"/>
        </w:rPr>
        <w:t xml:space="preserve"> </w:t>
      </w:r>
      <w:r w:rsidR="00091ECF" w:rsidRPr="00185F48">
        <w:rPr>
          <w:rFonts w:ascii="Arial" w:hAnsi="Arial" w:cs="Arial"/>
        </w:rPr>
        <w:t>,</w:t>
      </w:r>
      <w:r w:rsidRPr="00185F48">
        <w:rPr>
          <w:rFonts w:ascii="Arial" w:hAnsi="Arial" w:cs="Arial"/>
        </w:rPr>
        <w:t>Уставом Бебяевского сельсовета</w:t>
      </w:r>
      <w:r w:rsidRPr="00185F48">
        <w:rPr>
          <w:rFonts w:ascii="Arial" w:hAnsi="Arial" w:cs="Arial"/>
        </w:rPr>
        <w:br/>
      </w:r>
      <w:r w:rsidRPr="00185F48">
        <w:rPr>
          <w:rFonts w:ascii="Arial" w:hAnsi="Arial" w:cs="Arial"/>
        </w:rPr>
        <w:br/>
        <w:t>1. Возложить обязанности по совершению нотариальных действий на территории админ</w:t>
      </w:r>
      <w:r w:rsidR="009F0747" w:rsidRPr="00185F48">
        <w:rPr>
          <w:rFonts w:ascii="Arial" w:hAnsi="Arial" w:cs="Arial"/>
        </w:rPr>
        <w:t xml:space="preserve">истрации Бебяевского сельсовета </w:t>
      </w:r>
      <w:r w:rsidRPr="00185F48">
        <w:rPr>
          <w:rFonts w:ascii="Arial" w:hAnsi="Arial" w:cs="Arial"/>
        </w:rPr>
        <w:t xml:space="preserve">на </w:t>
      </w:r>
      <w:r w:rsidR="009F0747" w:rsidRPr="00185F48">
        <w:rPr>
          <w:rFonts w:ascii="Arial" w:hAnsi="Arial" w:cs="Arial"/>
        </w:rPr>
        <w:t xml:space="preserve">  главу </w:t>
      </w:r>
      <w:r w:rsidR="00FE45D9" w:rsidRPr="00185F48">
        <w:rPr>
          <w:rFonts w:ascii="Arial" w:hAnsi="Arial" w:cs="Arial"/>
        </w:rPr>
        <w:t xml:space="preserve">администрации </w:t>
      </w:r>
      <w:r w:rsidR="009F0747" w:rsidRPr="00185F48">
        <w:rPr>
          <w:rFonts w:ascii="Arial" w:hAnsi="Arial" w:cs="Arial"/>
        </w:rPr>
        <w:t>Бебяевского сельсовета</w:t>
      </w:r>
      <w:r w:rsidR="0029123E" w:rsidRPr="00185F48">
        <w:rPr>
          <w:rFonts w:ascii="Arial" w:hAnsi="Arial" w:cs="Arial"/>
        </w:rPr>
        <w:t xml:space="preserve"> Арзамасского муниципального района Нижегородской области </w:t>
      </w:r>
      <w:r w:rsidR="009F0747" w:rsidRPr="00185F48">
        <w:rPr>
          <w:rFonts w:ascii="Arial" w:hAnsi="Arial" w:cs="Arial"/>
        </w:rPr>
        <w:t xml:space="preserve"> </w:t>
      </w:r>
      <w:r w:rsidR="00091ECF" w:rsidRPr="00185F48">
        <w:rPr>
          <w:rFonts w:ascii="Arial" w:hAnsi="Arial" w:cs="Arial"/>
        </w:rPr>
        <w:t>Чижову Светлану Николаевну.</w:t>
      </w:r>
    </w:p>
    <w:p w:rsidR="0029123E" w:rsidRPr="00185F48" w:rsidRDefault="0029123E" w:rsidP="00E06C12">
      <w:pPr>
        <w:tabs>
          <w:tab w:val="left" w:pos="3810"/>
        </w:tabs>
        <w:rPr>
          <w:rFonts w:ascii="Arial" w:hAnsi="Arial" w:cs="Arial"/>
        </w:rPr>
      </w:pPr>
    </w:p>
    <w:p w:rsidR="0029123E" w:rsidRPr="00185F48" w:rsidRDefault="0029123E" w:rsidP="00E06C12">
      <w:pPr>
        <w:tabs>
          <w:tab w:val="left" w:pos="3810"/>
        </w:tabs>
        <w:rPr>
          <w:rFonts w:ascii="Arial" w:hAnsi="Arial" w:cs="Arial"/>
        </w:rPr>
      </w:pPr>
      <w:r w:rsidRPr="00185F48">
        <w:rPr>
          <w:rFonts w:ascii="Arial" w:hAnsi="Arial" w:cs="Arial"/>
        </w:rPr>
        <w:t>2.Распоряжение администрации Бебяевского сельсовета Арзамасского муниципального района Нижегородской области от 27.05.2016г №23А считать утратившим силу.</w:t>
      </w:r>
    </w:p>
    <w:p w:rsidR="0029123E" w:rsidRPr="00185F48" w:rsidRDefault="0029123E" w:rsidP="00E06C12">
      <w:pPr>
        <w:tabs>
          <w:tab w:val="left" w:pos="3810"/>
        </w:tabs>
        <w:rPr>
          <w:rFonts w:ascii="Arial" w:hAnsi="Arial" w:cs="Arial"/>
        </w:rPr>
      </w:pPr>
    </w:p>
    <w:p w:rsidR="0029123E" w:rsidRPr="00185F48" w:rsidRDefault="0029123E" w:rsidP="00E06C12">
      <w:pPr>
        <w:tabs>
          <w:tab w:val="left" w:pos="3810"/>
        </w:tabs>
        <w:rPr>
          <w:rFonts w:ascii="Arial" w:hAnsi="Arial" w:cs="Arial"/>
        </w:rPr>
      </w:pPr>
      <w:r w:rsidRPr="00185F48">
        <w:rPr>
          <w:rFonts w:ascii="Arial" w:hAnsi="Arial" w:cs="Arial"/>
        </w:rPr>
        <w:t>3. Настоящее распоряжение вступает в силу с 08 ноября 2019 года.</w:t>
      </w:r>
    </w:p>
    <w:p w:rsidR="0029123E" w:rsidRPr="00185F48" w:rsidRDefault="0029123E" w:rsidP="00E06C12">
      <w:pPr>
        <w:tabs>
          <w:tab w:val="left" w:pos="3810"/>
        </w:tabs>
        <w:rPr>
          <w:rFonts w:ascii="Arial" w:hAnsi="Arial" w:cs="Arial"/>
        </w:rPr>
      </w:pPr>
    </w:p>
    <w:p w:rsidR="00FE45D9" w:rsidRPr="00185F48" w:rsidRDefault="0029123E" w:rsidP="00FE45D9">
      <w:pPr>
        <w:tabs>
          <w:tab w:val="left" w:pos="3810"/>
        </w:tabs>
        <w:rPr>
          <w:rFonts w:ascii="Arial" w:hAnsi="Arial" w:cs="Arial"/>
        </w:rPr>
      </w:pPr>
      <w:r w:rsidRPr="00185F48">
        <w:rPr>
          <w:rFonts w:ascii="Arial" w:hAnsi="Arial" w:cs="Arial"/>
        </w:rPr>
        <w:t>4</w:t>
      </w:r>
      <w:r w:rsidR="00E06C12" w:rsidRPr="00185F48">
        <w:rPr>
          <w:rFonts w:ascii="Arial" w:hAnsi="Arial" w:cs="Arial"/>
        </w:rPr>
        <w:t xml:space="preserve">. </w:t>
      </w:r>
      <w:r w:rsidR="00FE45D9" w:rsidRPr="00185F48">
        <w:rPr>
          <w:rFonts w:ascii="Arial" w:hAnsi="Arial" w:cs="Arial"/>
        </w:rPr>
        <w:t xml:space="preserve">Обнародовать </w:t>
      </w:r>
      <w:r w:rsidR="00E06C12" w:rsidRPr="00185F48">
        <w:rPr>
          <w:rFonts w:ascii="Arial" w:hAnsi="Arial" w:cs="Arial"/>
        </w:rPr>
        <w:t xml:space="preserve"> настоящее распоряжение </w:t>
      </w:r>
      <w:r w:rsidR="00FE45D9" w:rsidRPr="00185F48">
        <w:rPr>
          <w:rFonts w:ascii="Arial" w:hAnsi="Arial" w:cs="Arial"/>
        </w:rPr>
        <w:t>в общедоступных  местах.</w:t>
      </w:r>
      <w:r w:rsidR="00E06C12" w:rsidRPr="00185F48">
        <w:rPr>
          <w:rFonts w:ascii="Arial" w:hAnsi="Arial" w:cs="Arial"/>
        </w:rPr>
        <w:br/>
      </w:r>
      <w:r w:rsidR="00E06C12" w:rsidRPr="00185F48">
        <w:rPr>
          <w:rFonts w:ascii="Arial" w:hAnsi="Arial" w:cs="Arial"/>
        </w:rPr>
        <w:br/>
      </w:r>
    </w:p>
    <w:p w:rsidR="0055219D" w:rsidRPr="00185F48" w:rsidRDefault="00E06C12" w:rsidP="0029123E">
      <w:pPr>
        <w:tabs>
          <w:tab w:val="left" w:pos="3810"/>
        </w:tabs>
        <w:rPr>
          <w:rFonts w:ascii="Arial" w:hAnsi="Arial" w:cs="Arial"/>
        </w:rPr>
      </w:pPr>
      <w:r w:rsidRPr="00185F48">
        <w:rPr>
          <w:rFonts w:ascii="Arial" w:hAnsi="Arial" w:cs="Arial"/>
        </w:rPr>
        <w:br/>
      </w:r>
      <w:r w:rsidR="00FE45D9" w:rsidRPr="00185F48">
        <w:rPr>
          <w:rFonts w:ascii="Arial" w:hAnsi="Arial" w:cs="Arial"/>
        </w:rPr>
        <w:t xml:space="preserve">Глава </w:t>
      </w:r>
      <w:r w:rsidR="0055219D" w:rsidRPr="00185F48">
        <w:rPr>
          <w:rFonts w:ascii="Arial" w:hAnsi="Arial" w:cs="Arial"/>
        </w:rPr>
        <w:t xml:space="preserve">  администрации                                       </w:t>
      </w:r>
      <w:r w:rsidR="00091ECF" w:rsidRPr="00185F48">
        <w:rPr>
          <w:rFonts w:ascii="Arial" w:hAnsi="Arial" w:cs="Arial"/>
        </w:rPr>
        <w:t>С.Н.Чижова</w:t>
      </w:r>
    </w:p>
    <w:sectPr w:rsidR="0055219D" w:rsidRPr="00185F48" w:rsidSect="00185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BC8"/>
    <w:multiLevelType w:val="hybridMultilevel"/>
    <w:tmpl w:val="16EC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55219D"/>
    <w:rsid w:val="00091ECF"/>
    <w:rsid w:val="00091F18"/>
    <w:rsid w:val="00185F48"/>
    <w:rsid w:val="00245821"/>
    <w:rsid w:val="0029123E"/>
    <w:rsid w:val="003E129B"/>
    <w:rsid w:val="004C6BB2"/>
    <w:rsid w:val="0055219D"/>
    <w:rsid w:val="00852E8C"/>
    <w:rsid w:val="009F0747"/>
    <w:rsid w:val="00B16C17"/>
    <w:rsid w:val="00B84A60"/>
    <w:rsid w:val="00CB2E80"/>
    <w:rsid w:val="00E06C12"/>
    <w:rsid w:val="00F1248B"/>
    <w:rsid w:val="00FA63A4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7</cp:revision>
  <cp:lastPrinted>2019-11-12T08:29:00Z</cp:lastPrinted>
  <dcterms:created xsi:type="dcterms:W3CDTF">2019-11-12T08:19:00Z</dcterms:created>
  <dcterms:modified xsi:type="dcterms:W3CDTF">2019-12-10T11:42:00Z</dcterms:modified>
</cp:coreProperties>
</file>