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D6" w:rsidRPr="00CE0C6F" w:rsidRDefault="00900EC3" w:rsidP="00900EC3">
      <w:pPr>
        <w:rPr>
          <w:b/>
          <w:sz w:val="24"/>
          <w:szCs w:val="24"/>
        </w:rPr>
      </w:pPr>
      <w:r>
        <w:t xml:space="preserve">                                                                                  </w:t>
      </w:r>
      <w:r w:rsidR="00CE0C6F">
        <w:t xml:space="preserve">            </w:t>
      </w:r>
      <w:r w:rsidR="00A727D6">
        <w:t xml:space="preserve">    </w:t>
      </w:r>
      <w:r w:rsidR="00CE0C6F">
        <w:t xml:space="preserve">                          </w:t>
      </w:r>
    </w:p>
    <w:p w:rsidR="00A727D6" w:rsidRDefault="00A727D6" w:rsidP="00A727D6">
      <w:pPr>
        <w:jc w:val="both"/>
      </w:pPr>
    </w:p>
    <w:p w:rsidR="00A727D6" w:rsidRPr="00771237" w:rsidRDefault="00A727D6" w:rsidP="00A727D6">
      <w:pPr>
        <w:pStyle w:val="1"/>
        <w:rPr>
          <w:rFonts w:ascii="Times New Roman" w:hAnsi="Times New Roman" w:cs="Times New Roman"/>
          <w:b/>
          <w:bCs/>
          <w:sz w:val="24"/>
          <w:szCs w:val="24"/>
        </w:rPr>
      </w:pPr>
      <w:r w:rsidRPr="00771237">
        <w:rPr>
          <w:rFonts w:ascii="Times New Roman" w:hAnsi="Times New Roman" w:cs="Times New Roman"/>
          <w:b/>
          <w:bCs/>
          <w:sz w:val="24"/>
          <w:szCs w:val="24"/>
        </w:rPr>
        <w:t>сельский Совет</w:t>
      </w:r>
      <w:r w:rsidR="00300238" w:rsidRPr="00771237">
        <w:rPr>
          <w:rFonts w:ascii="Times New Roman" w:hAnsi="Times New Roman" w:cs="Times New Roman"/>
          <w:b/>
          <w:bCs/>
          <w:sz w:val="24"/>
          <w:szCs w:val="24"/>
        </w:rPr>
        <w:t xml:space="preserve"> Бебяевского</w:t>
      </w:r>
      <w:r w:rsidRPr="00771237">
        <w:rPr>
          <w:rFonts w:ascii="Times New Roman" w:hAnsi="Times New Roman" w:cs="Times New Roman"/>
          <w:b/>
          <w:bCs/>
          <w:sz w:val="24"/>
          <w:szCs w:val="24"/>
        </w:rPr>
        <w:t xml:space="preserve"> сельсовета </w:t>
      </w:r>
    </w:p>
    <w:p w:rsidR="00A727D6" w:rsidRPr="00771237" w:rsidRDefault="00A727D6" w:rsidP="00A727D6">
      <w:pPr>
        <w:pStyle w:val="1"/>
        <w:rPr>
          <w:rFonts w:ascii="Times New Roman" w:hAnsi="Times New Roman" w:cs="Times New Roman"/>
          <w:b/>
          <w:bCs/>
          <w:sz w:val="24"/>
          <w:szCs w:val="24"/>
        </w:rPr>
      </w:pPr>
      <w:r w:rsidRPr="00771237">
        <w:rPr>
          <w:rFonts w:ascii="Times New Roman" w:hAnsi="Times New Roman" w:cs="Times New Roman"/>
          <w:b/>
          <w:bCs/>
          <w:sz w:val="24"/>
          <w:szCs w:val="24"/>
        </w:rPr>
        <w:t>Арзамасского муниципального района</w:t>
      </w:r>
    </w:p>
    <w:p w:rsidR="00A727D6" w:rsidRPr="00771237" w:rsidRDefault="00A727D6" w:rsidP="00A727D6">
      <w:pPr>
        <w:pStyle w:val="1"/>
        <w:rPr>
          <w:rFonts w:ascii="Times New Roman" w:hAnsi="Times New Roman" w:cs="Times New Roman"/>
          <w:b/>
          <w:bCs/>
          <w:sz w:val="24"/>
          <w:szCs w:val="24"/>
        </w:rPr>
      </w:pPr>
      <w:r w:rsidRPr="00771237">
        <w:rPr>
          <w:rFonts w:ascii="Times New Roman" w:hAnsi="Times New Roman" w:cs="Times New Roman"/>
          <w:b/>
          <w:bCs/>
          <w:sz w:val="24"/>
          <w:szCs w:val="24"/>
        </w:rPr>
        <w:t xml:space="preserve"> Нижегородской области</w:t>
      </w:r>
    </w:p>
    <w:p w:rsidR="00A727D6" w:rsidRPr="00771237" w:rsidRDefault="00A727D6" w:rsidP="00A727D6">
      <w:pPr>
        <w:pStyle w:val="a3"/>
        <w:rPr>
          <w:rFonts w:ascii="Times New Roman" w:hAnsi="Times New Roman" w:cs="Times New Roman"/>
          <w:b/>
          <w:bCs/>
          <w:sz w:val="24"/>
          <w:szCs w:val="24"/>
        </w:rPr>
      </w:pPr>
      <w:r w:rsidRPr="00771237">
        <w:rPr>
          <w:rFonts w:ascii="Times New Roman" w:hAnsi="Times New Roman" w:cs="Times New Roman"/>
          <w:b/>
          <w:bCs/>
          <w:sz w:val="24"/>
          <w:szCs w:val="24"/>
        </w:rPr>
        <w:t xml:space="preserve"> </w:t>
      </w:r>
    </w:p>
    <w:p w:rsidR="00A727D6" w:rsidRPr="00771237" w:rsidRDefault="00A727D6" w:rsidP="00A727D6">
      <w:pPr>
        <w:pStyle w:val="a3"/>
        <w:rPr>
          <w:rFonts w:ascii="Times New Roman" w:hAnsi="Times New Roman" w:cs="Times New Roman"/>
          <w:b/>
          <w:bCs/>
          <w:sz w:val="24"/>
          <w:szCs w:val="24"/>
        </w:rPr>
      </w:pPr>
      <w:r w:rsidRPr="00771237">
        <w:rPr>
          <w:rFonts w:ascii="Times New Roman" w:hAnsi="Times New Roman" w:cs="Times New Roman"/>
          <w:b/>
          <w:bCs/>
          <w:sz w:val="24"/>
          <w:szCs w:val="24"/>
        </w:rPr>
        <w:t>РЕШЕНИЕ</w:t>
      </w:r>
    </w:p>
    <w:p w:rsidR="00A727D6" w:rsidRPr="00771237" w:rsidRDefault="00C81B61" w:rsidP="00DD6956">
      <w:pPr>
        <w:tabs>
          <w:tab w:val="left" w:pos="7080"/>
        </w:tabs>
        <w:jc w:val="center"/>
        <w:rPr>
          <w:sz w:val="24"/>
          <w:szCs w:val="24"/>
        </w:rPr>
      </w:pPr>
      <w:r w:rsidRPr="00771237">
        <w:rPr>
          <w:sz w:val="24"/>
          <w:szCs w:val="24"/>
        </w:rPr>
        <w:t>02.10.</w:t>
      </w:r>
      <w:r w:rsidR="003A1D62" w:rsidRPr="00771237">
        <w:rPr>
          <w:sz w:val="24"/>
          <w:szCs w:val="24"/>
        </w:rPr>
        <w:t>2019</w:t>
      </w:r>
      <w:r w:rsidR="00A727D6" w:rsidRPr="00771237">
        <w:rPr>
          <w:sz w:val="24"/>
          <w:szCs w:val="24"/>
        </w:rPr>
        <w:t xml:space="preserve"> г.                                              </w:t>
      </w:r>
      <w:r w:rsidR="00900EC3" w:rsidRPr="00771237">
        <w:rPr>
          <w:sz w:val="24"/>
          <w:szCs w:val="24"/>
        </w:rPr>
        <w:t xml:space="preserve">  </w:t>
      </w:r>
      <w:r w:rsidR="00A727D6" w:rsidRPr="00771237">
        <w:rPr>
          <w:sz w:val="24"/>
          <w:szCs w:val="24"/>
        </w:rPr>
        <w:t xml:space="preserve">    </w:t>
      </w:r>
      <w:r w:rsidR="00DD6956" w:rsidRPr="00771237">
        <w:rPr>
          <w:sz w:val="24"/>
          <w:szCs w:val="24"/>
        </w:rPr>
        <w:t xml:space="preserve">                   № </w:t>
      </w:r>
      <w:r w:rsidRPr="00771237">
        <w:rPr>
          <w:sz w:val="24"/>
          <w:szCs w:val="24"/>
        </w:rPr>
        <w:t>11</w:t>
      </w:r>
    </w:p>
    <w:p w:rsidR="00A727D6" w:rsidRPr="00771237" w:rsidRDefault="00A727D6" w:rsidP="00A727D6">
      <w:pPr>
        <w:tabs>
          <w:tab w:val="left" w:pos="7080"/>
        </w:tabs>
        <w:rPr>
          <w:sz w:val="24"/>
          <w:szCs w:val="24"/>
        </w:rPr>
      </w:pPr>
      <w:r w:rsidRPr="00771237">
        <w:rPr>
          <w:sz w:val="24"/>
          <w:szCs w:val="24"/>
        </w:rPr>
        <w:t xml:space="preserve"> </w:t>
      </w:r>
    </w:p>
    <w:p w:rsidR="00A727D6" w:rsidRPr="00771237" w:rsidRDefault="00A727D6" w:rsidP="00A727D6">
      <w:pPr>
        <w:tabs>
          <w:tab w:val="center" w:pos="4818"/>
          <w:tab w:val="left" w:pos="7080"/>
        </w:tabs>
        <w:jc w:val="center"/>
        <w:rPr>
          <w:b/>
          <w:sz w:val="24"/>
          <w:szCs w:val="24"/>
        </w:rPr>
      </w:pPr>
      <w:r w:rsidRPr="00771237">
        <w:rPr>
          <w:b/>
          <w:sz w:val="24"/>
          <w:szCs w:val="24"/>
        </w:rPr>
        <w:t>Об объявлении конкурса на замещение должности главы</w:t>
      </w:r>
    </w:p>
    <w:p w:rsidR="00A727D6" w:rsidRPr="00771237" w:rsidRDefault="00A727D6" w:rsidP="00A727D6">
      <w:pPr>
        <w:tabs>
          <w:tab w:val="center" w:pos="4818"/>
          <w:tab w:val="left" w:pos="7080"/>
        </w:tabs>
        <w:jc w:val="center"/>
        <w:rPr>
          <w:b/>
          <w:sz w:val="24"/>
          <w:szCs w:val="24"/>
        </w:rPr>
      </w:pPr>
      <w:r w:rsidRPr="00771237">
        <w:rPr>
          <w:b/>
          <w:sz w:val="24"/>
          <w:szCs w:val="24"/>
        </w:rPr>
        <w:t>администрации</w:t>
      </w:r>
      <w:r w:rsidRPr="00771237">
        <w:rPr>
          <w:sz w:val="24"/>
          <w:szCs w:val="24"/>
        </w:rPr>
        <w:t xml:space="preserve"> </w:t>
      </w:r>
      <w:r w:rsidRPr="00771237">
        <w:rPr>
          <w:b/>
          <w:sz w:val="24"/>
          <w:szCs w:val="24"/>
        </w:rPr>
        <w:t xml:space="preserve"> </w:t>
      </w:r>
      <w:r w:rsidR="00300238" w:rsidRPr="00771237">
        <w:rPr>
          <w:b/>
          <w:sz w:val="24"/>
          <w:szCs w:val="24"/>
        </w:rPr>
        <w:t>Бебяевского</w:t>
      </w:r>
      <w:r w:rsidRPr="00771237">
        <w:rPr>
          <w:b/>
          <w:sz w:val="24"/>
          <w:szCs w:val="24"/>
        </w:rPr>
        <w:t xml:space="preserve"> сельсовета</w:t>
      </w:r>
      <w:r w:rsidRPr="00771237">
        <w:rPr>
          <w:b/>
          <w:i/>
          <w:sz w:val="24"/>
          <w:szCs w:val="24"/>
        </w:rPr>
        <w:t xml:space="preserve"> </w:t>
      </w:r>
      <w:r w:rsidRPr="00771237">
        <w:rPr>
          <w:b/>
          <w:sz w:val="24"/>
          <w:szCs w:val="24"/>
        </w:rPr>
        <w:t>Арзамасского</w:t>
      </w:r>
    </w:p>
    <w:p w:rsidR="00A727D6" w:rsidRPr="00771237" w:rsidRDefault="00A727D6" w:rsidP="00A727D6">
      <w:pPr>
        <w:tabs>
          <w:tab w:val="center" w:pos="4818"/>
          <w:tab w:val="left" w:pos="7080"/>
        </w:tabs>
        <w:jc w:val="center"/>
        <w:rPr>
          <w:b/>
          <w:sz w:val="24"/>
          <w:szCs w:val="24"/>
        </w:rPr>
      </w:pPr>
      <w:r w:rsidRPr="00771237">
        <w:rPr>
          <w:b/>
          <w:sz w:val="24"/>
          <w:szCs w:val="24"/>
        </w:rPr>
        <w:t>муниципального района Нижегородской области</w:t>
      </w:r>
    </w:p>
    <w:p w:rsidR="00A727D6" w:rsidRPr="00771237" w:rsidRDefault="00A727D6" w:rsidP="00A727D6">
      <w:pPr>
        <w:jc w:val="center"/>
        <w:rPr>
          <w:sz w:val="24"/>
          <w:szCs w:val="24"/>
        </w:rPr>
      </w:pPr>
    </w:p>
    <w:p w:rsidR="00A727D6" w:rsidRPr="00771237" w:rsidRDefault="00A727D6" w:rsidP="00A727D6">
      <w:pPr>
        <w:shd w:val="clear" w:color="auto" w:fill="FFFFFF"/>
        <w:ind w:left="77" w:firstLine="643"/>
        <w:jc w:val="both"/>
        <w:rPr>
          <w:spacing w:val="-1"/>
          <w:sz w:val="24"/>
          <w:szCs w:val="24"/>
        </w:rPr>
      </w:pPr>
      <w:r w:rsidRPr="00771237">
        <w:rPr>
          <w:sz w:val="24"/>
          <w:szCs w:val="24"/>
        </w:rPr>
        <w:t xml:space="preserve">На основании  части 5 статьи 37 Федерального закона от 6 октября 2003 года № 131-ФЗ «Об общих принципах организации местного самоуправления в </w:t>
      </w:r>
      <w:r w:rsidRPr="00771237">
        <w:rPr>
          <w:spacing w:val="-2"/>
          <w:sz w:val="24"/>
          <w:szCs w:val="24"/>
        </w:rPr>
        <w:t>Российской</w:t>
      </w:r>
      <w:r w:rsidR="0043799F" w:rsidRPr="00771237">
        <w:rPr>
          <w:spacing w:val="-1"/>
          <w:sz w:val="24"/>
          <w:szCs w:val="24"/>
        </w:rPr>
        <w:t xml:space="preserve"> Федерации»,   статьи 31</w:t>
      </w:r>
      <w:r w:rsidRPr="00771237">
        <w:rPr>
          <w:spacing w:val="-1"/>
          <w:sz w:val="24"/>
          <w:szCs w:val="24"/>
        </w:rPr>
        <w:t xml:space="preserve"> </w:t>
      </w:r>
      <w:r w:rsidR="0043799F" w:rsidRPr="00771237">
        <w:rPr>
          <w:spacing w:val="-1"/>
          <w:sz w:val="24"/>
          <w:szCs w:val="24"/>
        </w:rPr>
        <w:t xml:space="preserve"> </w:t>
      </w:r>
      <w:r w:rsidRPr="00771237">
        <w:rPr>
          <w:spacing w:val="-1"/>
          <w:sz w:val="24"/>
          <w:szCs w:val="24"/>
        </w:rPr>
        <w:t xml:space="preserve">Устава  </w:t>
      </w:r>
      <w:r w:rsidR="00300238" w:rsidRPr="00771237">
        <w:rPr>
          <w:spacing w:val="-1"/>
          <w:sz w:val="24"/>
          <w:szCs w:val="24"/>
        </w:rPr>
        <w:t xml:space="preserve">Бебяевского </w:t>
      </w:r>
      <w:r w:rsidRPr="00771237">
        <w:rPr>
          <w:spacing w:val="-1"/>
          <w:sz w:val="24"/>
          <w:szCs w:val="24"/>
        </w:rPr>
        <w:t xml:space="preserve">сельсовета Арзамасского района Нижегородской области, </w:t>
      </w:r>
    </w:p>
    <w:p w:rsidR="00A727D6" w:rsidRPr="00771237" w:rsidRDefault="00A727D6" w:rsidP="00A727D6">
      <w:pPr>
        <w:shd w:val="clear" w:color="auto" w:fill="FFFFFF"/>
        <w:ind w:left="77"/>
        <w:jc w:val="both"/>
        <w:rPr>
          <w:sz w:val="24"/>
          <w:szCs w:val="24"/>
        </w:rPr>
      </w:pPr>
    </w:p>
    <w:p w:rsidR="00A727D6" w:rsidRPr="00771237" w:rsidRDefault="00A727D6" w:rsidP="00A727D6">
      <w:pPr>
        <w:shd w:val="clear" w:color="auto" w:fill="FFFFFF"/>
        <w:ind w:left="77" w:firstLine="643"/>
        <w:jc w:val="center"/>
        <w:rPr>
          <w:sz w:val="24"/>
          <w:szCs w:val="24"/>
        </w:rPr>
      </w:pPr>
      <w:r w:rsidRPr="00771237">
        <w:rPr>
          <w:b/>
          <w:bCs/>
          <w:sz w:val="24"/>
          <w:szCs w:val="24"/>
        </w:rPr>
        <w:t xml:space="preserve">сельский Совет  </w:t>
      </w:r>
      <w:r w:rsidR="00300238" w:rsidRPr="00771237">
        <w:rPr>
          <w:b/>
          <w:bCs/>
          <w:sz w:val="24"/>
          <w:szCs w:val="24"/>
        </w:rPr>
        <w:t>Бебяевского</w:t>
      </w:r>
      <w:r w:rsidRPr="00771237">
        <w:rPr>
          <w:b/>
          <w:bCs/>
          <w:sz w:val="24"/>
          <w:szCs w:val="24"/>
        </w:rPr>
        <w:t xml:space="preserve"> сельсовета решил:</w:t>
      </w:r>
    </w:p>
    <w:p w:rsidR="00A727D6" w:rsidRPr="00771237" w:rsidRDefault="00A727D6" w:rsidP="00A727D6">
      <w:pPr>
        <w:rPr>
          <w:sz w:val="24"/>
          <w:szCs w:val="24"/>
        </w:rPr>
      </w:pPr>
    </w:p>
    <w:p w:rsidR="00A727D6" w:rsidRPr="00771237" w:rsidRDefault="00A727D6" w:rsidP="00A727D6">
      <w:pPr>
        <w:shd w:val="clear" w:color="auto" w:fill="FFFFFF"/>
        <w:spacing w:after="120"/>
        <w:ind w:firstLine="709"/>
        <w:jc w:val="both"/>
        <w:rPr>
          <w:spacing w:val="-1"/>
          <w:sz w:val="24"/>
          <w:szCs w:val="24"/>
        </w:rPr>
      </w:pPr>
      <w:r w:rsidRPr="00771237">
        <w:rPr>
          <w:sz w:val="24"/>
          <w:szCs w:val="24"/>
        </w:rPr>
        <w:t xml:space="preserve">1. Объявить конкурс на замещение должности главы администрации </w:t>
      </w:r>
      <w:r w:rsidR="00300238" w:rsidRPr="00771237">
        <w:rPr>
          <w:sz w:val="24"/>
          <w:szCs w:val="24"/>
        </w:rPr>
        <w:t>Бебяевского</w:t>
      </w:r>
      <w:r w:rsidRPr="00771237">
        <w:rPr>
          <w:sz w:val="24"/>
          <w:szCs w:val="24"/>
        </w:rPr>
        <w:t xml:space="preserve"> сельсовета </w:t>
      </w:r>
      <w:r w:rsidRPr="00771237">
        <w:rPr>
          <w:spacing w:val="-1"/>
          <w:sz w:val="24"/>
          <w:szCs w:val="24"/>
        </w:rPr>
        <w:t>Арзамасского муниципального района Нижегородской области согласно Приложению 1 к настоящему решению.</w:t>
      </w:r>
    </w:p>
    <w:p w:rsidR="00A727D6" w:rsidRPr="00771237" w:rsidRDefault="00A727D6" w:rsidP="00A727D6">
      <w:pPr>
        <w:spacing w:after="120"/>
        <w:ind w:firstLine="709"/>
        <w:jc w:val="both"/>
        <w:rPr>
          <w:sz w:val="24"/>
          <w:szCs w:val="24"/>
        </w:rPr>
      </w:pPr>
      <w:r w:rsidRPr="00771237">
        <w:rPr>
          <w:sz w:val="24"/>
          <w:szCs w:val="24"/>
        </w:rPr>
        <w:t>2. Назначить половину членов конкурсной комиссии по проведению конкурса на</w:t>
      </w:r>
      <w:r w:rsidRPr="00771237">
        <w:rPr>
          <w:b/>
          <w:i/>
          <w:sz w:val="24"/>
          <w:szCs w:val="24"/>
        </w:rPr>
        <w:t xml:space="preserve"> </w:t>
      </w:r>
      <w:r w:rsidRPr="00771237">
        <w:rPr>
          <w:sz w:val="24"/>
          <w:szCs w:val="24"/>
        </w:rPr>
        <w:t>замещение должности главы администрации  Б</w:t>
      </w:r>
      <w:r w:rsidR="00300238" w:rsidRPr="00771237">
        <w:rPr>
          <w:sz w:val="24"/>
          <w:szCs w:val="24"/>
        </w:rPr>
        <w:t>ебяевского</w:t>
      </w:r>
      <w:r w:rsidRPr="00771237">
        <w:rPr>
          <w:sz w:val="24"/>
          <w:szCs w:val="24"/>
        </w:rPr>
        <w:t xml:space="preserve"> сельсовета:</w:t>
      </w:r>
    </w:p>
    <w:p w:rsidR="00A727D6" w:rsidRPr="00771237" w:rsidRDefault="00A727D6" w:rsidP="00A727D6">
      <w:pPr>
        <w:spacing w:after="120"/>
        <w:ind w:firstLine="709"/>
        <w:jc w:val="both"/>
        <w:rPr>
          <w:sz w:val="24"/>
          <w:szCs w:val="24"/>
        </w:rPr>
      </w:pPr>
      <w:r w:rsidRPr="00771237">
        <w:rPr>
          <w:sz w:val="24"/>
          <w:szCs w:val="24"/>
        </w:rPr>
        <w:t xml:space="preserve">1) </w:t>
      </w:r>
      <w:r w:rsidR="00863215" w:rsidRPr="00771237">
        <w:rPr>
          <w:sz w:val="24"/>
          <w:szCs w:val="24"/>
        </w:rPr>
        <w:t>Евстигнеев Владимир Владимирович</w:t>
      </w:r>
    </w:p>
    <w:p w:rsidR="00A727D6" w:rsidRPr="00771237" w:rsidRDefault="00A727D6" w:rsidP="00A727D6">
      <w:pPr>
        <w:tabs>
          <w:tab w:val="left" w:pos="5670"/>
        </w:tabs>
        <w:spacing w:after="120"/>
        <w:ind w:firstLine="709"/>
        <w:rPr>
          <w:sz w:val="24"/>
          <w:szCs w:val="24"/>
        </w:rPr>
      </w:pPr>
      <w:r w:rsidRPr="00771237">
        <w:rPr>
          <w:sz w:val="24"/>
          <w:szCs w:val="24"/>
        </w:rPr>
        <w:t xml:space="preserve">2) </w:t>
      </w:r>
      <w:r w:rsidR="00863215" w:rsidRPr="00771237">
        <w:rPr>
          <w:sz w:val="24"/>
          <w:szCs w:val="24"/>
        </w:rPr>
        <w:t>Чижова Светлана Николаевна</w:t>
      </w:r>
    </w:p>
    <w:p w:rsidR="00A727D6" w:rsidRPr="00771237" w:rsidRDefault="00A727D6" w:rsidP="00A727D6">
      <w:pPr>
        <w:spacing w:after="120"/>
        <w:ind w:firstLine="709"/>
        <w:rPr>
          <w:sz w:val="24"/>
          <w:szCs w:val="24"/>
        </w:rPr>
      </w:pPr>
      <w:r w:rsidRPr="00771237">
        <w:rPr>
          <w:sz w:val="24"/>
          <w:szCs w:val="24"/>
        </w:rPr>
        <w:t xml:space="preserve">3) </w:t>
      </w:r>
      <w:r w:rsidR="00863215" w:rsidRPr="00771237">
        <w:rPr>
          <w:sz w:val="24"/>
          <w:szCs w:val="24"/>
        </w:rPr>
        <w:t>Левина Татьяна Ивановна</w:t>
      </w:r>
    </w:p>
    <w:p w:rsidR="00A727D6" w:rsidRPr="00771237" w:rsidRDefault="00A727D6" w:rsidP="00A727D6">
      <w:pPr>
        <w:spacing w:after="120"/>
        <w:ind w:firstLine="709"/>
        <w:jc w:val="both"/>
        <w:rPr>
          <w:color w:val="000000"/>
          <w:sz w:val="24"/>
          <w:szCs w:val="24"/>
        </w:rPr>
      </w:pPr>
      <w:r w:rsidRPr="00771237">
        <w:rPr>
          <w:color w:val="000000"/>
          <w:sz w:val="24"/>
          <w:szCs w:val="24"/>
        </w:rPr>
        <w:t xml:space="preserve">3. </w:t>
      </w:r>
      <w:r w:rsidRPr="00771237">
        <w:rPr>
          <w:sz w:val="24"/>
          <w:szCs w:val="24"/>
        </w:rPr>
        <w:t xml:space="preserve">Утвердить проект контракта с лицом, назначаемым на должность главы администрации </w:t>
      </w:r>
      <w:r w:rsidR="00300238" w:rsidRPr="00771237">
        <w:rPr>
          <w:sz w:val="24"/>
          <w:szCs w:val="24"/>
        </w:rPr>
        <w:t>Бебяевского</w:t>
      </w:r>
      <w:r w:rsidRPr="00771237">
        <w:rPr>
          <w:sz w:val="24"/>
          <w:szCs w:val="24"/>
        </w:rPr>
        <w:t xml:space="preserve"> сельсовета </w:t>
      </w:r>
      <w:r w:rsidRPr="00771237">
        <w:rPr>
          <w:spacing w:val="-1"/>
          <w:sz w:val="24"/>
          <w:szCs w:val="24"/>
        </w:rPr>
        <w:t>Арзамасского муниципального района Нижегородской области согласно Приложению 2 к настоящему решению.</w:t>
      </w:r>
      <w:r w:rsidRPr="00771237">
        <w:rPr>
          <w:color w:val="000000"/>
          <w:sz w:val="24"/>
          <w:szCs w:val="24"/>
        </w:rPr>
        <w:t xml:space="preserve"> </w:t>
      </w:r>
    </w:p>
    <w:p w:rsidR="00A727D6" w:rsidRPr="00771237" w:rsidRDefault="00A727D6" w:rsidP="00A727D6">
      <w:pPr>
        <w:spacing w:after="120"/>
        <w:ind w:firstLine="709"/>
        <w:jc w:val="both"/>
        <w:rPr>
          <w:sz w:val="24"/>
          <w:szCs w:val="24"/>
        </w:rPr>
      </w:pPr>
      <w:r w:rsidRPr="00771237">
        <w:rPr>
          <w:color w:val="000000"/>
          <w:sz w:val="24"/>
          <w:szCs w:val="24"/>
        </w:rPr>
        <w:t>4. Опубликовать настоящее решение в газете «</w:t>
      </w:r>
      <w:proofErr w:type="spellStart"/>
      <w:r w:rsidRPr="00771237">
        <w:rPr>
          <w:color w:val="000000"/>
          <w:sz w:val="24"/>
          <w:szCs w:val="24"/>
        </w:rPr>
        <w:t>Арзамасская</w:t>
      </w:r>
      <w:proofErr w:type="spellEnd"/>
      <w:r w:rsidRPr="00771237">
        <w:rPr>
          <w:color w:val="000000"/>
          <w:sz w:val="24"/>
          <w:szCs w:val="24"/>
        </w:rPr>
        <w:t xml:space="preserve"> правда» и разместить </w:t>
      </w:r>
      <w:r w:rsidRPr="00771237">
        <w:rPr>
          <w:sz w:val="24"/>
          <w:szCs w:val="24"/>
        </w:rPr>
        <w:t xml:space="preserve">в сети Интернет на официальном сайте </w:t>
      </w:r>
      <w:r w:rsidR="00300238" w:rsidRPr="00771237">
        <w:rPr>
          <w:sz w:val="24"/>
          <w:szCs w:val="24"/>
        </w:rPr>
        <w:t>Бебяевского сельсовета</w:t>
      </w:r>
    </w:p>
    <w:p w:rsidR="00A727D6" w:rsidRPr="00771237" w:rsidRDefault="00A727D6" w:rsidP="00A727D6">
      <w:pPr>
        <w:spacing w:after="120"/>
        <w:ind w:firstLine="709"/>
        <w:rPr>
          <w:sz w:val="24"/>
          <w:szCs w:val="24"/>
        </w:rPr>
      </w:pPr>
      <w:r w:rsidRPr="00771237">
        <w:rPr>
          <w:sz w:val="24"/>
          <w:szCs w:val="24"/>
        </w:rPr>
        <w:t>5. Настоящее решение вст</w:t>
      </w:r>
      <w:r w:rsidR="00931686" w:rsidRPr="00771237">
        <w:rPr>
          <w:sz w:val="24"/>
          <w:szCs w:val="24"/>
        </w:rPr>
        <w:t>упает в силу со дня опубликования</w:t>
      </w:r>
      <w:r w:rsidRPr="00771237">
        <w:rPr>
          <w:sz w:val="24"/>
          <w:szCs w:val="24"/>
        </w:rPr>
        <w:t>.</w:t>
      </w:r>
    </w:p>
    <w:p w:rsidR="00A727D6" w:rsidRPr="00771237" w:rsidRDefault="00A727D6" w:rsidP="00A727D6">
      <w:pPr>
        <w:ind w:firstLine="709"/>
        <w:rPr>
          <w:sz w:val="24"/>
          <w:szCs w:val="24"/>
        </w:rPr>
      </w:pPr>
    </w:p>
    <w:p w:rsidR="00A727D6" w:rsidRPr="00771237" w:rsidRDefault="00A727D6" w:rsidP="00A727D6">
      <w:pPr>
        <w:tabs>
          <w:tab w:val="left" w:pos="8235"/>
        </w:tabs>
        <w:rPr>
          <w:sz w:val="24"/>
          <w:szCs w:val="24"/>
        </w:rPr>
      </w:pPr>
    </w:p>
    <w:p w:rsidR="00A727D6" w:rsidRPr="00771237" w:rsidRDefault="00A727D6" w:rsidP="00A727D6">
      <w:pPr>
        <w:tabs>
          <w:tab w:val="left" w:pos="8235"/>
        </w:tabs>
        <w:rPr>
          <w:sz w:val="24"/>
          <w:szCs w:val="24"/>
        </w:rPr>
      </w:pPr>
      <w:r w:rsidRPr="00771237">
        <w:rPr>
          <w:sz w:val="24"/>
          <w:szCs w:val="24"/>
        </w:rPr>
        <w:t xml:space="preserve">Глава местного самоуправления                                                               </w:t>
      </w:r>
      <w:r w:rsidR="00300238" w:rsidRPr="00771237">
        <w:rPr>
          <w:sz w:val="24"/>
          <w:szCs w:val="24"/>
        </w:rPr>
        <w:t>В.В.Евстигнеев</w:t>
      </w:r>
    </w:p>
    <w:p w:rsidR="00A727D6" w:rsidRPr="00771237" w:rsidRDefault="00A727D6" w:rsidP="00A727D6">
      <w:pPr>
        <w:tabs>
          <w:tab w:val="left" w:pos="8235"/>
        </w:tabs>
        <w:rPr>
          <w:sz w:val="24"/>
          <w:szCs w:val="24"/>
        </w:rPr>
      </w:pPr>
    </w:p>
    <w:p w:rsidR="00A727D6" w:rsidRPr="00771237" w:rsidRDefault="00A727D6" w:rsidP="00A727D6">
      <w:pPr>
        <w:tabs>
          <w:tab w:val="left" w:pos="8235"/>
        </w:tabs>
        <w:rPr>
          <w:sz w:val="24"/>
          <w:szCs w:val="24"/>
        </w:rPr>
      </w:pPr>
    </w:p>
    <w:p w:rsidR="00300238" w:rsidRPr="00771237" w:rsidRDefault="00300238" w:rsidP="00A727D6">
      <w:pPr>
        <w:tabs>
          <w:tab w:val="left" w:pos="8235"/>
        </w:tabs>
        <w:rPr>
          <w:sz w:val="24"/>
          <w:szCs w:val="24"/>
        </w:rPr>
      </w:pPr>
    </w:p>
    <w:p w:rsidR="00300238" w:rsidRDefault="00300238" w:rsidP="00A727D6">
      <w:pPr>
        <w:tabs>
          <w:tab w:val="left" w:pos="8235"/>
        </w:tabs>
        <w:rPr>
          <w:sz w:val="24"/>
          <w:szCs w:val="24"/>
        </w:rPr>
      </w:pPr>
    </w:p>
    <w:p w:rsidR="00771237" w:rsidRDefault="00771237" w:rsidP="00A727D6">
      <w:pPr>
        <w:tabs>
          <w:tab w:val="left" w:pos="8235"/>
        </w:tabs>
        <w:rPr>
          <w:sz w:val="24"/>
          <w:szCs w:val="24"/>
        </w:rPr>
      </w:pPr>
    </w:p>
    <w:p w:rsidR="00771237" w:rsidRDefault="00771237" w:rsidP="00A727D6">
      <w:pPr>
        <w:tabs>
          <w:tab w:val="left" w:pos="8235"/>
        </w:tabs>
        <w:rPr>
          <w:sz w:val="24"/>
          <w:szCs w:val="24"/>
        </w:rPr>
      </w:pPr>
    </w:p>
    <w:p w:rsidR="00771237" w:rsidRDefault="00771237" w:rsidP="00A727D6">
      <w:pPr>
        <w:tabs>
          <w:tab w:val="left" w:pos="8235"/>
        </w:tabs>
        <w:rPr>
          <w:sz w:val="24"/>
          <w:szCs w:val="24"/>
        </w:rPr>
      </w:pPr>
    </w:p>
    <w:p w:rsidR="00771237" w:rsidRDefault="00771237" w:rsidP="00A727D6">
      <w:pPr>
        <w:tabs>
          <w:tab w:val="left" w:pos="8235"/>
        </w:tabs>
        <w:rPr>
          <w:sz w:val="24"/>
          <w:szCs w:val="24"/>
        </w:rPr>
      </w:pPr>
    </w:p>
    <w:p w:rsidR="00771237" w:rsidRDefault="00771237" w:rsidP="00A727D6">
      <w:pPr>
        <w:tabs>
          <w:tab w:val="left" w:pos="8235"/>
        </w:tabs>
        <w:rPr>
          <w:sz w:val="24"/>
          <w:szCs w:val="24"/>
        </w:rPr>
      </w:pPr>
    </w:p>
    <w:p w:rsidR="00771237" w:rsidRDefault="00771237" w:rsidP="00A727D6">
      <w:pPr>
        <w:tabs>
          <w:tab w:val="left" w:pos="8235"/>
        </w:tabs>
        <w:rPr>
          <w:sz w:val="24"/>
          <w:szCs w:val="24"/>
        </w:rPr>
      </w:pPr>
    </w:p>
    <w:p w:rsidR="00771237" w:rsidRDefault="00771237" w:rsidP="00A727D6">
      <w:pPr>
        <w:tabs>
          <w:tab w:val="left" w:pos="8235"/>
        </w:tabs>
        <w:rPr>
          <w:sz w:val="24"/>
          <w:szCs w:val="24"/>
        </w:rPr>
      </w:pPr>
    </w:p>
    <w:p w:rsidR="00771237" w:rsidRPr="00771237" w:rsidRDefault="00771237" w:rsidP="00A727D6">
      <w:pPr>
        <w:tabs>
          <w:tab w:val="left" w:pos="8235"/>
        </w:tabs>
        <w:rPr>
          <w:sz w:val="24"/>
          <w:szCs w:val="24"/>
        </w:rPr>
      </w:pPr>
    </w:p>
    <w:p w:rsidR="00300238" w:rsidRPr="00771237" w:rsidRDefault="00300238" w:rsidP="00A727D6">
      <w:pPr>
        <w:tabs>
          <w:tab w:val="left" w:pos="8235"/>
        </w:tabs>
        <w:rPr>
          <w:sz w:val="24"/>
          <w:szCs w:val="24"/>
        </w:rPr>
      </w:pPr>
    </w:p>
    <w:p w:rsidR="00B40489" w:rsidRPr="00771237" w:rsidRDefault="00B40489" w:rsidP="00862E7F">
      <w:pPr>
        <w:tabs>
          <w:tab w:val="left" w:pos="8235"/>
        </w:tabs>
        <w:rPr>
          <w:sz w:val="24"/>
          <w:szCs w:val="24"/>
        </w:rPr>
      </w:pPr>
    </w:p>
    <w:p w:rsidR="00A52433" w:rsidRPr="00771237" w:rsidRDefault="0084471B" w:rsidP="00771237">
      <w:pPr>
        <w:jc w:val="right"/>
        <w:rPr>
          <w:sz w:val="24"/>
          <w:szCs w:val="24"/>
        </w:rPr>
      </w:pPr>
      <w:r w:rsidRPr="00771237">
        <w:rPr>
          <w:b/>
          <w:sz w:val="24"/>
          <w:szCs w:val="24"/>
        </w:rPr>
        <w:tab/>
      </w:r>
      <w:r w:rsidRPr="00771237">
        <w:rPr>
          <w:b/>
          <w:sz w:val="24"/>
          <w:szCs w:val="24"/>
        </w:rPr>
        <w:tab/>
      </w:r>
      <w:r w:rsidRPr="00771237">
        <w:rPr>
          <w:b/>
          <w:sz w:val="24"/>
          <w:szCs w:val="24"/>
        </w:rPr>
        <w:tab/>
      </w:r>
      <w:r w:rsidRPr="00771237">
        <w:rPr>
          <w:b/>
          <w:sz w:val="24"/>
          <w:szCs w:val="24"/>
        </w:rPr>
        <w:tab/>
      </w:r>
      <w:r w:rsidRPr="00771237">
        <w:rPr>
          <w:b/>
          <w:sz w:val="24"/>
          <w:szCs w:val="24"/>
        </w:rPr>
        <w:tab/>
      </w:r>
      <w:r w:rsidRPr="00771237">
        <w:rPr>
          <w:b/>
          <w:sz w:val="24"/>
          <w:szCs w:val="24"/>
        </w:rPr>
        <w:tab/>
      </w:r>
    </w:p>
    <w:p w:rsidR="00A52433" w:rsidRPr="00771237" w:rsidRDefault="00A52433" w:rsidP="00590464">
      <w:pPr>
        <w:jc w:val="center"/>
        <w:rPr>
          <w:sz w:val="24"/>
          <w:szCs w:val="24"/>
        </w:rPr>
      </w:pPr>
    </w:p>
    <w:p w:rsidR="00771237" w:rsidRPr="00771237" w:rsidRDefault="00771237" w:rsidP="00771237">
      <w:pPr>
        <w:jc w:val="right"/>
        <w:rPr>
          <w:sz w:val="24"/>
          <w:szCs w:val="24"/>
        </w:rPr>
      </w:pPr>
      <w:r w:rsidRPr="00771237">
        <w:rPr>
          <w:b/>
          <w:sz w:val="24"/>
          <w:szCs w:val="24"/>
        </w:rPr>
        <w:t xml:space="preserve">                                                      </w:t>
      </w:r>
      <w:r w:rsidRPr="00771237">
        <w:rPr>
          <w:sz w:val="24"/>
          <w:szCs w:val="24"/>
        </w:rPr>
        <w:t>Приложение 1</w:t>
      </w:r>
    </w:p>
    <w:p w:rsidR="00771237" w:rsidRPr="00771237" w:rsidRDefault="00771237" w:rsidP="00771237">
      <w:pPr>
        <w:jc w:val="right"/>
        <w:rPr>
          <w:sz w:val="24"/>
          <w:szCs w:val="24"/>
        </w:rPr>
      </w:pPr>
      <w:r w:rsidRPr="00771237">
        <w:rPr>
          <w:sz w:val="24"/>
          <w:szCs w:val="24"/>
        </w:rPr>
        <w:t xml:space="preserve">                                                                                                              к решению сельского Совета</w:t>
      </w:r>
    </w:p>
    <w:p w:rsidR="00771237" w:rsidRPr="00771237" w:rsidRDefault="00771237" w:rsidP="00771237">
      <w:pPr>
        <w:jc w:val="right"/>
        <w:rPr>
          <w:sz w:val="24"/>
          <w:szCs w:val="24"/>
        </w:rPr>
      </w:pPr>
      <w:r w:rsidRPr="00771237">
        <w:rPr>
          <w:sz w:val="24"/>
          <w:szCs w:val="24"/>
        </w:rPr>
        <w:t xml:space="preserve">                                                                                                            Бебяевского  сельсовета</w:t>
      </w:r>
    </w:p>
    <w:p w:rsidR="00771237" w:rsidRPr="00771237" w:rsidRDefault="00771237" w:rsidP="00771237">
      <w:pPr>
        <w:jc w:val="right"/>
        <w:rPr>
          <w:sz w:val="24"/>
          <w:szCs w:val="24"/>
        </w:rPr>
      </w:pPr>
      <w:r w:rsidRPr="00771237">
        <w:rPr>
          <w:sz w:val="24"/>
          <w:szCs w:val="24"/>
        </w:rPr>
        <w:t xml:space="preserve">                                                                                                           от 02.10..2019г. № 11</w:t>
      </w:r>
    </w:p>
    <w:p w:rsidR="00771237" w:rsidRPr="00771237" w:rsidRDefault="00771237" w:rsidP="00771237">
      <w:pPr>
        <w:jc w:val="center"/>
        <w:rPr>
          <w:b/>
          <w:sz w:val="24"/>
          <w:szCs w:val="24"/>
        </w:rPr>
      </w:pPr>
    </w:p>
    <w:p w:rsidR="00771237" w:rsidRPr="00771237" w:rsidRDefault="00771237" w:rsidP="00771237">
      <w:pPr>
        <w:rPr>
          <w:b/>
          <w:sz w:val="24"/>
          <w:szCs w:val="24"/>
        </w:rPr>
      </w:pPr>
      <w:r w:rsidRPr="00771237">
        <w:rPr>
          <w:b/>
          <w:sz w:val="24"/>
          <w:szCs w:val="24"/>
        </w:rPr>
        <w:t xml:space="preserve">                                                               О б </w:t>
      </w:r>
      <w:proofErr w:type="spellStart"/>
      <w:r w:rsidRPr="00771237">
        <w:rPr>
          <w:b/>
          <w:sz w:val="24"/>
          <w:szCs w:val="24"/>
        </w:rPr>
        <w:t>ъ</w:t>
      </w:r>
      <w:proofErr w:type="spellEnd"/>
      <w:r w:rsidRPr="00771237">
        <w:rPr>
          <w:b/>
          <w:sz w:val="24"/>
          <w:szCs w:val="24"/>
        </w:rPr>
        <w:t xml:space="preserve"> я в л е </w:t>
      </w:r>
      <w:proofErr w:type="spellStart"/>
      <w:r w:rsidRPr="00771237">
        <w:rPr>
          <w:b/>
          <w:sz w:val="24"/>
          <w:szCs w:val="24"/>
        </w:rPr>
        <w:t>н</w:t>
      </w:r>
      <w:proofErr w:type="spellEnd"/>
      <w:r w:rsidRPr="00771237">
        <w:rPr>
          <w:b/>
          <w:sz w:val="24"/>
          <w:szCs w:val="24"/>
        </w:rPr>
        <w:t xml:space="preserve"> и е</w:t>
      </w:r>
    </w:p>
    <w:p w:rsidR="00771237" w:rsidRPr="00771237" w:rsidRDefault="00771237" w:rsidP="00771237">
      <w:pPr>
        <w:jc w:val="center"/>
        <w:rPr>
          <w:b/>
          <w:sz w:val="24"/>
          <w:szCs w:val="24"/>
        </w:rPr>
      </w:pPr>
    </w:p>
    <w:p w:rsidR="00771237" w:rsidRPr="00771237" w:rsidRDefault="00771237" w:rsidP="00771237">
      <w:pPr>
        <w:shd w:val="clear" w:color="auto" w:fill="FFFFFF"/>
        <w:ind w:left="77" w:firstLine="643"/>
        <w:jc w:val="center"/>
        <w:rPr>
          <w:spacing w:val="-1"/>
          <w:sz w:val="24"/>
          <w:szCs w:val="24"/>
        </w:rPr>
      </w:pPr>
      <w:r w:rsidRPr="00771237">
        <w:rPr>
          <w:sz w:val="24"/>
          <w:szCs w:val="24"/>
        </w:rPr>
        <w:t xml:space="preserve">о проведении конкурса на замещение вакантной должности главы администрации  Бебяевского  сельсовета </w:t>
      </w:r>
      <w:r w:rsidRPr="00771237">
        <w:rPr>
          <w:spacing w:val="-1"/>
          <w:sz w:val="24"/>
          <w:szCs w:val="24"/>
        </w:rPr>
        <w:t>Арзамасского муниципального района Нижегородской области</w:t>
      </w:r>
    </w:p>
    <w:p w:rsidR="00771237" w:rsidRPr="00771237" w:rsidRDefault="00771237" w:rsidP="00771237">
      <w:pPr>
        <w:shd w:val="clear" w:color="auto" w:fill="FFFFFF"/>
        <w:ind w:left="77"/>
        <w:jc w:val="both"/>
        <w:rPr>
          <w:sz w:val="24"/>
          <w:szCs w:val="24"/>
        </w:rPr>
      </w:pPr>
      <w:r w:rsidRPr="00771237">
        <w:rPr>
          <w:b/>
          <w:sz w:val="24"/>
          <w:szCs w:val="24"/>
        </w:rPr>
        <w:t>5 ноября 2019 года в 15:00 часов</w:t>
      </w:r>
      <w:r w:rsidRPr="00771237">
        <w:rPr>
          <w:sz w:val="24"/>
          <w:szCs w:val="24"/>
        </w:rPr>
        <w:t xml:space="preserve"> состоится конкурс на замещение вакантной должности главы администрации Бебяевского сельсовета</w:t>
      </w:r>
      <w:r w:rsidRPr="00771237">
        <w:rPr>
          <w:spacing w:val="-1"/>
          <w:sz w:val="24"/>
          <w:szCs w:val="24"/>
        </w:rPr>
        <w:t xml:space="preserve"> Арзамасского муниципального района Нижегородской области</w:t>
      </w:r>
      <w:r w:rsidRPr="00771237">
        <w:rPr>
          <w:sz w:val="24"/>
          <w:szCs w:val="24"/>
        </w:rPr>
        <w:t xml:space="preserve"> по адресу: Нижегородская </w:t>
      </w:r>
      <w:proofErr w:type="spellStart"/>
      <w:r w:rsidRPr="00771237">
        <w:rPr>
          <w:sz w:val="24"/>
          <w:szCs w:val="24"/>
        </w:rPr>
        <w:t>обл</w:t>
      </w:r>
      <w:proofErr w:type="spellEnd"/>
      <w:r w:rsidRPr="00771237">
        <w:rPr>
          <w:sz w:val="24"/>
          <w:szCs w:val="24"/>
        </w:rPr>
        <w:t xml:space="preserve">, </w:t>
      </w:r>
      <w:proofErr w:type="spellStart"/>
      <w:r w:rsidRPr="00771237">
        <w:rPr>
          <w:sz w:val="24"/>
          <w:szCs w:val="24"/>
        </w:rPr>
        <w:t>Арзамасский</w:t>
      </w:r>
      <w:proofErr w:type="spellEnd"/>
      <w:r w:rsidRPr="00771237">
        <w:rPr>
          <w:sz w:val="24"/>
          <w:szCs w:val="24"/>
        </w:rPr>
        <w:t xml:space="preserve"> район, д. </w:t>
      </w:r>
      <w:proofErr w:type="spellStart"/>
      <w:r w:rsidRPr="00771237">
        <w:rPr>
          <w:sz w:val="24"/>
          <w:szCs w:val="24"/>
        </w:rPr>
        <w:t>Бебяево</w:t>
      </w:r>
      <w:proofErr w:type="spellEnd"/>
      <w:r w:rsidRPr="00771237">
        <w:rPr>
          <w:sz w:val="24"/>
          <w:szCs w:val="24"/>
        </w:rPr>
        <w:t xml:space="preserve">, дом34А.                                                                                                                                                                                                             </w:t>
      </w:r>
      <w:r w:rsidRPr="00771237">
        <w:rPr>
          <w:sz w:val="24"/>
          <w:szCs w:val="24"/>
        </w:rPr>
        <w:tab/>
      </w:r>
      <w:r w:rsidRPr="00771237">
        <w:rPr>
          <w:sz w:val="24"/>
          <w:szCs w:val="24"/>
        </w:rPr>
        <w:tab/>
      </w:r>
      <w:r w:rsidRPr="00771237">
        <w:rPr>
          <w:sz w:val="24"/>
          <w:szCs w:val="24"/>
        </w:rPr>
        <w:tab/>
      </w:r>
    </w:p>
    <w:p w:rsidR="00771237" w:rsidRPr="00771237" w:rsidRDefault="00771237" w:rsidP="00771237">
      <w:pPr>
        <w:shd w:val="clear" w:color="auto" w:fill="FFFFFF"/>
        <w:ind w:left="77" w:firstLine="643"/>
        <w:jc w:val="both"/>
        <w:rPr>
          <w:spacing w:val="-1"/>
          <w:sz w:val="24"/>
          <w:szCs w:val="24"/>
        </w:rPr>
      </w:pPr>
      <w:r w:rsidRPr="00771237">
        <w:rPr>
          <w:sz w:val="24"/>
          <w:szCs w:val="24"/>
        </w:rPr>
        <w:t>Прием документов от кандидатов для участия в конкурсе производится со дня опубликования настоящего объявления в газете «</w:t>
      </w:r>
      <w:proofErr w:type="spellStart"/>
      <w:r w:rsidRPr="00771237">
        <w:rPr>
          <w:sz w:val="24"/>
          <w:szCs w:val="24"/>
        </w:rPr>
        <w:t>Арзамасская</w:t>
      </w:r>
      <w:proofErr w:type="spellEnd"/>
      <w:r w:rsidRPr="00771237">
        <w:rPr>
          <w:sz w:val="24"/>
          <w:szCs w:val="24"/>
        </w:rPr>
        <w:t xml:space="preserve"> правда»</w:t>
      </w:r>
      <w:r w:rsidRPr="00771237">
        <w:rPr>
          <w:b/>
          <w:sz w:val="24"/>
          <w:szCs w:val="24"/>
        </w:rPr>
        <w:t xml:space="preserve"> </w:t>
      </w:r>
      <w:r w:rsidRPr="00771237">
        <w:rPr>
          <w:sz w:val="24"/>
          <w:szCs w:val="24"/>
        </w:rPr>
        <w:t xml:space="preserve">по </w:t>
      </w:r>
      <w:r w:rsidRPr="00771237">
        <w:rPr>
          <w:b/>
          <w:sz w:val="24"/>
          <w:szCs w:val="24"/>
        </w:rPr>
        <w:t>25                                                                                                                                                                                                                                                                                                                                                                                                                                                                                                                                                                                                                                                                                                                                                                                                                                                                                                                                                                                                                                                                                                                                                                                                                                                                                                                                                                                                                                                                                                                                                                                                                                                                                                                                                                                                                                                                                                                                                                                                                                                                                                                                                                                                                                                                                                                                                                                                                                                                                                                                                                                                                                                                                                                                                                                                                                                                                                                                                                                                                                                                                                                                                                                                                                                                                                                                                                                                                                                                                                                                                                                                                                                                                                                                                                                                                                                                                                                                                                                                                                                                                                                                                                                                                                                                                                                                                                                                           октября 2019 года (включительно),</w:t>
      </w:r>
      <w:r w:rsidRPr="00771237">
        <w:rPr>
          <w:sz w:val="24"/>
          <w:szCs w:val="24"/>
        </w:rPr>
        <w:t xml:space="preserve"> с понедельника по пятницу с 8.00 до 16.30, пятница с 8-00 до 15-00 ,  с перерывом на обед с 12.00 до 13.00, в здании администрации Бебяевского сельсовета по адресу: Нижегородская </w:t>
      </w:r>
      <w:proofErr w:type="spellStart"/>
      <w:r w:rsidRPr="00771237">
        <w:rPr>
          <w:sz w:val="24"/>
          <w:szCs w:val="24"/>
        </w:rPr>
        <w:t>обл</w:t>
      </w:r>
      <w:proofErr w:type="spellEnd"/>
      <w:r w:rsidRPr="00771237">
        <w:rPr>
          <w:sz w:val="24"/>
          <w:szCs w:val="24"/>
        </w:rPr>
        <w:t xml:space="preserve">, </w:t>
      </w:r>
      <w:proofErr w:type="spellStart"/>
      <w:r w:rsidRPr="00771237">
        <w:rPr>
          <w:sz w:val="24"/>
          <w:szCs w:val="24"/>
        </w:rPr>
        <w:t>Арзамасский</w:t>
      </w:r>
      <w:proofErr w:type="spellEnd"/>
      <w:r w:rsidRPr="00771237">
        <w:rPr>
          <w:sz w:val="24"/>
          <w:szCs w:val="24"/>
        </w:rPr>
        <w:t xml:space="preserve"> район, д. </w:t>
      </w:r>
      <w:proofErr w:type="spellStart"/>
      <w:r w:rsidRPr="00771237">
        <w:rPr>
          <w:sz w:val="24"/>
          <w:szCs w:val="24"/>
        </w:rPr>
        <w:t>Бебяево</w:t>
      </w:r>
      <w:proofErr w:type="spellEnd"/>
      <w:r w:rsidRPr="00771237">
        <w:rPr>
          <w:sz w:val="24"/>
          <w:szCs w:val="24"/>
        </w:rPr>
        <w:t>, дом 34А.</w:t>
      </w:r>
    </w:p>
    <w:p w:rsidR="00771237" w:rsidRPr="00771237" w:rsidRDefault="00771237" w:rsidP="00771237">
      <w:pPr>
        <w:shd w:val="clear" w:color="auto" w:fill="FFFFFF"/>
        <w:ind w:left="77" w:firstLine="643"/>
        <w:jc w:val="both"/>
        <w:rPr>
          <w:b/>
          <w:sz w:val="24"/>
          <w:szCs w:val="24"/>
        </w:rPr>
      </w:pPr>
      <w:r w:rsidRPr="00771237">
        <w:rPr>
          <w:sz w:val="24"/>
          <w:szCs w:val="24"/>
        </w:rPr>
        <w:t>Подробную  информацию  о конкурсе можно получить по телефону  5-51-31.</w:t>
      </w:r>
    </w:p>
    <w:p w:rsidR="00771237" w:rsidRPr="00771237" w:rsidRDefault="00771237" w:rsidP="00771237">
      <w:pPr>
        <w:ind w:firstLine="708"/>
        <w:jc w:val="both"/>
        <w:rPr>
          <w:sz w:val="24"/>
          <w:szCs w:val="24"/>
        </w:rPr>
      </w:pPr>
      <w:r w:rsidRPr="00771237">
        <w:rPr>
          <w:sz w:val="24"/>
          <w:szCs w:val="24"/>
        </w:rPr>
        <w:t xml:space="preserve">Право на участие в конкурсе имеют граждане, владеющие государственным языком Российской Федерации, соответствующие возрасту, установленному Законом Нижегородской области от 3 августа 2007 года № 99-З «О муниципальной службе в Нижегородской области» для поступления на муниципальную службу и нахождения на муниципальной службе, при отсутствии обстоятельств, установленных Законом Нижегородской области от 3 августа 2007 года № 99-З «О муниципальной службе в Нижегородской области» в качестве ограничений, связанных с муниципальной службой, а также соответствующие следующим квалификационным требованиям: </w:t>
      </w:r>
    </w:p>
    <w:p w:rsidR="00771237" w:rsidRPr="00771237" w:rsidRDefault="00771237" w:rsidP="00771237">
      <w:pPr>
        <w:ind w:firstLine="720"/>
        <w:jc w:val="both"/>
        <w:rPr>
          <w:sz w:val="24"/>
          <w:szCs w:val="24"/>
        </w:rPr>
      </w:pPr>
      <w:r w:rsidRPr="00771237">
        <w:rPr>
          <w:sz w:val="24"/>
          <w:szCs w:val="24"/>
        </w:rPr>
        <w:t>1) высшее профессиональное образование;</w:t>
      </w:r>
    </w:p>
    <w:p w:rsidR="00771237" w:rsidRPr="00771237" w:rsidRDefault="00771237" w:rsidP="00771237">
      <w:pPr>
        <w:ind w:firstLine="708"/>
        <w:jc w:val="both"/>
        <w:rPr>
          <w:sz w:val="24"/>
          <w:szCs w:val="24"/>
        </w:rPr>
      </w:pPr>
      <w:r w:rsidRPr="00771237">
        <w:rPr>
          <w:sz w:val="24"/>
          <w:szCs w:val="24"/>
        </w:rPr>
        <w:t>2)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не менее двух лет стажа муниципальной службы (государственной службы) или стажа работы по специальности.</w:t>
      </w:r>
    </w:p>
    <w:p w:rsidR="00771237" w:rsidRPr="00771237" w:rsidRDefault="00771237" w:rsidP="00771237">
      <w:pPr>
        <w:ind w:firstLine="720"/>
        <w:jc w:val="both"/>
        <w:rPr>
          <w:sz w:val="24"/>
          <w:szCs w:val="24"/>
        </w:rPr>
      </w:pPr>
      <w:r w:rsidRPr="00771237">
        <w:rPr>
          <w:sz w:val="24"/>
          <w:szCs w:val="24"/>
        </w:rPr>
        <w:t>3) требования к знаниям и навыкам, необходимым для исполнения должностных обязанностей.</w:t>
      </w:r>
    </w:p>
    <w:p w:rsidR="00771237" w:rsidRPr="00771237" w:rsidRDefault="00771237" w:rsidP="00771237">
      <w:pPr>
        <w:jc w:val="both"/>
        <w:rPr>
          <w:sz w:val="24"/>
          <w:szCs w:val="24"/>
        </w:rPr>
      </w:pPr>
      <w:r w:rsidRPr="00771237">
        <w:rPr>
          <w:sz w:val="24"/>
          <w:szCs w:val="24"/>
        </w:rPr>
        <w:t>Для участия в конкурсе в конкурсную комиссию представляются:</w:t>
      </w:r>
    </w:p>
    <w:p w:rsidR="00771237" w:rsidRPr="00771237" w:rsidRDefault="00771237" w:rsidP="00771237">
      <w:pPr>
        <w:ind w:firstLine="709"/>
        <w:jc w:val="both"/>
        <w:rPr>
          <w:sz w:val="24"/>
          <w:szCs w:val="24"/>
        </w:rPr>
      </w:pPr>
      <w:r w:rsidRPr="00771237">
        <w:rPr>
          <w:sz w:val="24"/>
          <w:szCs w:val="24"/>
        </w:rPr>
        <w:t>- личное заявление об участии в конкурсе на имя председателя конкурсной комиссии;</w:t>
      </w:r>
    </w:p>
    <w:p w:rsidR="00771237" w:rsidRPr="00771237" w:rsidRDefault="00771237" w:rsidP="00771237">
      <w:pPr>
        <w:ind w:hanging="1128"/>
        <w:rPr>
          <w:sz w:val="24"/>
          <w:szCs w:val="24"/>
        </w:rPr>
      </w:pPr>
      <w:r w:rsidRPr="00771237">
        <w:rPr>
          <w:sz w:val="24"/>
          <w:szCs w:val="24"/>
        </w:rPr>
        <w:t xml:space="preserve">                            - собственноручно заполненная и подписанная анкета по форме утвержденной  распоряжением Правительства  Российской Федерации;</w:t>
      </w:r>
    </w:p>
    <w:p w:rsidR="00771237" w:rsidRPr="00771237" w:rsidRDefault="00771237" w:rsidP="00771237">
      <w:pPr>
        <w:ind w:firstLine="709"/>
        <w:jc w:val="both"/>
        <w:rPr>
          <w:sz w:val="24"/>
          <w:szCs w:val="24"/>
        </w:rPr>
      </w:pPr>
      <w:r w:rsidRPr="00771237">
        <w:rPr>
          <w:sz w:val="24"/>
          <w:szCs w:val="24"/>
        </w:rPr>
        <w:t>- копия паспорта;</w:t>
      </w:r>
    </w:p>
    <w:p w:rsidR="00771237" w:rsidRPr="00771237" w:rsidRDefault="00771237" w:rsidP="00771237">
      <w:pPr>
        <w:ind w:firstLine="709"/>
        <w:jc w:val="both"/>
        <w:rPr>
          <w:sz w:val="24"/>
          <w:szCs w:val="24"/>
        </w:rPr>
      </w:pPr>
      <w:r w:rsidRPr="00771237">
        <w:rPr>
          <w:sz w:val="24"/>
          <w:szCs w:val="24"/>
        </w:rPr>
        <w:t>- копия трудовой книжки;</w:t>
      </w:r>
    </w:p>
    <w:p w:rsidR="00771237" w:rsidRPr="00771237" w:rsidRDefault="00771237" w:rsidP="00771237">
      <w:pPr>
        <w:ind w:firstLine="709"/>
        <w:jc w:val="both"/>
        <w:rPr>
          <w:sz w:val="24"/>
          <w:szCs w:val="24"/>
        </w:rPr>
      </w:pPr>
      <w:r w:rsidRPr="00771237">
        <w:rPr>
          <w:sz w:val="24"/>
          <w:szCs w:val="24"/>
        </w:rPr>
        <w:t>- копия диплома о высшем образовании;</w:t>
      </w:r>
    </w:p>
    <w:p w:rsidR="00771237" w:rsidRPr="00771237" w:rsidRDefault="00771237" w:rsidP="00771237">
      <w:pPr>
        <w:ind w:firstLine="709"/>
        <w:jc w:val="both"/>
        <w:rPr>
          <w:sz w:val="24"/>
          <w:szCs w:val="24"/>
        </w:rPr>
      </w:pPr>
      <w:r w:rsidRPr="00771237">
        <w:rPr>
          <w:sz w:val="24"/>
          <w:szCs w:val="24"/>
        </w:rPr>
        <w:t>- копия страхового свидетельства обязательного пенсионного страхования (при наличии);</w:t>
      </w:r>
    </w:p>
    <w:p w:rsidR="00771237" w:rsidRPr="00771237" w:rsidRDefault="00771237" w:rsidP="00771237">
      <w:pPr>
        <w:ind w:firstLine="709"/>
        <w:jc w:val="both"/>
        <w:rPr>
          <w:sz w:val="24"/>
          <w:szCs w:val="24"/>
        </w:rPr>
      </w:pPr>
      <w:r w:rsidRPr="00771237">
        <w:rPr>
          <w:sz w:val="24"/>
          <w:szCs w:val="24"/>
        </w:rPr>
        <w:t xml:space="preserve">    - копия свидетельства о постановке физического лица на учет в налоговом органе по месту жительства на территории Российской Федерации;</w:t>
      </w:r>
    </w:p>
    <w:p w:rsidR="00771237" w:rsidRPr="00771237" w:rsidRDefault="00771237" w:rsidP="00771237">
      <w:pPr>
        <w:ind w:firstLine="720"/>
        <w:jc w:val="both"/>
        <w:rPr>
          <w:sz w:val="24"/>
          <w:szCs w:val="24"/>
        </w:rPr>
      </w:pPr>
      <w:r w:rsidRPr="00771237">
        <w:rPr>
          <w:sz w:val="24"/>
          <w:szCs w:val="24"/>
        </w:rPr>
        <w:t xml:space="preserve">    - сведения о себе и членах своей семьи, сведения о своих доходах, доходах супруги (супруга) и несовершеннолетних детей, полученных за календарный год, предшествующий году подачи документов для замещения должности главы администрации (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Pr="00771237">
        <w:rPr>
          <w:sz w:val="24"/>
          <w:szCs w:val="24"/>
        </w:rPr>
        <w:lastRenderedPageBreak/>
        <w:t>администрации ( на отчетную дату);</w:t>
      </w:r>
    </w:p>
    <w:p w:rsidR="00771237" w:rsidRPr="00771237" w:rsidRDefault="00771237" w:rsidP="00771237">
      <w:pPr>
        <w:ind w:firstLine="709"/>
        <w:jc w:val="both"/>
        <w:rPr>
          <w:sz w:val="24"/>
          <w:szCs w:val="24"/>
        </w:rPr>
      </w:pPr>
      <w:r w:rsidRPr="00771237">
        <w:rPr>
          <w:sz w:val="24"/>
          <w:szCs w:val="24"/>
        </w:rPr>
        <w:t xml:space="preserve">    -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главы администрации, размещал общедоступную информацию, а также данные, позволяющие его идентифицировать, за три календарных года, предшествующих году подачи документов для замещения должности главы администрации;</w:t>
      </w:r>
    </w:p>
    <w:p w:rsidR="00771237" w:rsidRPr="00771237" w:rsidRDefault="00771237" w:rsidP="00771237">
      <w:pPr>
        <w:ind w:firstLine="709"/>
        <w:jc w:val="both"/>
        <w:rPr>
          <w:sz w:val="24"/>
          <w:szCs w:val="24"/>
        </w:rPr>
      </w:pPr>
      <w:r w:rsidRPr="00771237">
        <w:rPr>
          <w:sz w:val="24"/>
          <w:szCs w:val="24"/>
        </w:rPr>
        <w:t xml:space="preserve">    - заключение медицинской организации по форме, утвержденной Приказом </w:t>
      </w:r>
      <w:proofErr w:type="spellStart"/>
      <w:r w:rsidRPr="00771237">
        <w:rPr>
          <w:sz w:val="24"/>
          <w:szCs w:val="24"/>
        </w:rPr>
        <w:t>Минздравсоцразвития</w:t>
      </w:r>
      <w:proofErr w:type="spellEnd"/>
      <w:r w:rsidRPr="00771237">
        <w:rPr>
          <w:sz w:val="24"/>
          <w:szCs w:val="24"/>
        </w:rPr>
        <w:t xml:space="preserve"> России от 14.12.2009 № 984н;</w:t>
      </w:r>
    </w:p>
    <w:p w:rsidR="00771237" w:rsidRPr="00771237" w:rsidRDefault="00771237" w:rsidP="00771237">
      <w:pPr>
        <w:ind w:firstLine="993"/>
        <w:jc w:val="both"/>
        <w:rPr>
          <w:sz w:val="24"/>
          <w:szCs w:val="24"/>
        </w:rPr>
      </w:pPr>
      <w:r w:rsidRPr="00771237">
        <w:rPr>
          <w:sz w:val="24"/>
          <w:szCs w:val="24"/>
        </w:rPr>
        <w:t xml:space="preserve"> - </w:t>
      </w:r>
      <w:r w:rsidRPr="00771237">
        <w:rPr>
          <w:rFonts w:eastAsia="Calibri"/>
          <w:sz w:val="24"/>
          <w:szCs w:val="24"/>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(в случае отсутствия возможности своевременного предоставления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допускается предоставление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w:t>
      </w:r>
      <w:r w:rsidRPr="00771237">
        <w:rPr>
          <w:sz w:val="24"/>
          <w:szCs w:val="24"/>
        </w:rPr>
        <w:t>;</w:t>
      </w:r>
    </w:p>
    <w:p w:rsidR="00771237" w:rsidRPr="00771237" w:rsidRDefault="00771237" w:rsidP="00771237">
      <w:pPr>
        <w:ind w:firstLine="709"/>
        <w:jc w:val="both"/>
        <w:rPr>
          <w:sz w:val="24"/>
          <w:szCs w:val="24"/>
        </w:rPr>
      </w:pPr>
      <w:r w:rsidRPr="00771237">
        <w:rPr>
          <w:sz w:val="24"/>
          <w:szCs w:val="24"/>
        </w:rPr>
        <w:t xml:space="preserve">   - документы воинского учета - для граждан, пребывающих в запасе, и лиц, подлежащих призыву на военную службу;</w:t>
      </w:r>
    </w:p>
    <w:p w:rsidR="00771237" w:rsidRPr="00771237" w:rsidRDefault="00771237" w:rsidP="00771237">
      <w:pPr>
        <w:ind w:firstLine="709"/>
        <w:jc w:val="both"/>
        <w:rPr>
          <w:sz w:val="24"/>
          <w:szCs w:val="24"/>
        </w:rPr>
      </w:pPr>
      <w:r w:rsidRPr="00771237">
        <w:rPr>
          <w:sz w:val="24"/>
          <w:szCs w:val="24"/>
        </w:rPr>
        <w:t xml:space="preserve">   - две фотографии (цветные или черно-белые, на глянцевой или на матовой бумаге) размером 3 </w:t>
      </w:r>
      <w:proofErr w:type="spellStart"/>
      <w:r w:rsidRPr="00771237">
        <w:rPr>
          <w:sz w:val="24"/>
          <w:szCs w:val="24"/>
        </w:rPr>
        <w:t>x</w:t>
      </w:r>
      <w:proofErr w:type="spellEnd"/>
      <w:r w:rsidRPr="00771237">
        <w:rPr>
          <w:sz w:val="24"/>
          <w:szCs w:val="24"/>
        </w:rPr>
        <w:t xml:space="preserve"> </w:t>
      </w:r>
      <w:smartTag w:uri="urn:schemas-microsoft-com:office:smarttags" w:element="metricconverter">
        <w:smartTagPr>
          <w:attr w:name="ProductID" w:val="4 см"/>
        </w:smartTagPr>
        <w:r w:rsidRPr="00771237">
          <w:rPr>
            <w:sz w:val="24"/>
            <w:szCs w:val="24"/>
          </w:rPr>
          <w:t>4 см</w:t>
        </w:r>
      </w:smartTag>
      <w:r w:rsidRPr="00771237">
        <w:rPr>
          <w:sz w:val="24"/>
          <w:szCs w:val="24"/>
        </w:rPr>
        <w:t>, без уголка.</w:t>
      </w:r>
    </w:p>
    <w:p w:rsidR="00771237" w:rsidRPr="00771237" w:rsidRDefault="00771237" w:rsidP="00771237">
      <w:pPr>
        <w:ind w:firstLine="709"/>
        <w:jc w:val="both"/>
        <w:rPr>
          <w:sz w:val="24"/>
          <w:szCs w:val="24"/>
        </w:rPr>
      </w:pPr>
      <w:r w:rsidRPr="00771237">
        <w:rPr>
          <w:sz w:val="24"/>
          <w:szCs w:val="24"/>
        </w:rPr>
        <w:t>Все перечисленные документы подаются одновременно. Копии документов принимаются только при представлении подлинников документов.</w:t>
      </w:r>
    </w:p>
    <w:p w:rsidR="00771237" w:rsidRPr="00771237" w:rsidRDefault="00771237" w:rsidP="00771237">
      <w:pPr>
        <w:jc w:val="center"/>
        <w:rPr>
          <w:sz w:val="24"/>
          <w:szCs w:val="24"/>
        </w:rPr>
      </w:pPr>
    </w:p>
    <w:p w:rsidR="00771237" w:rsidRPr="00771237" w:rsidRDefault="00771237" w:rsidP="00771237">
      <w:pPr>
        <w:ind w:firstLine="708"/>
        <w:jc w:val="both"/>
        <w:rPr>
          <w:sz w:val="24"/>
          <w:szCs w:val="24"/>
        </w:rPr>
      </w:pPr>
      <w:r w:rsidRPr="00771237">
        <w:rPr>
          <w:sz w:val="24"/>
          <w:szCs w:val="24"/>
        </w:rPr>
        <w:t>* Проект контракта с лицом, назначаемым на должность главы администрации Бебяевского сельсовета Арзамасского муниципального района Нижегородской области размещен в сети Интернет на официальном сайте органов местного самоуправления Арзамасского муниципального района на странице «</w:t>
      </w:r>
      <w:proofErr w:type="spellStart"/>
      <w:r w:rsidRPr="00771237">
        <w:rPr>
          <w:sz w:val="24"/>
          <w:szCs w:val="24"/>
        </w:rPr>
        <w:t>Бебяевский</w:t>
      </w:r>
      <w:proofErr w:type="spellEnd"/>
      <w:r w:rsidRPr="00771237">
        <w:rPr>
          <w:sz w:val="24"/>
          <w:szCs w:val="24"/>
        </w:rPr>
        <w:t xml:space="preserve"> сельсовет».</w:t>
      </w:r>
    </w:p>
    <w:p w:rsidR="00771237" w:rsidRPr="00771237" w:rsidRDefault="00771237" w:rsidP="00771237">
      <w:pPr>
        <w:jc w:val="center"/>
        <w:rPr>
          <w:sz w:val="24"/>
          <w:szCs w:val="24"/>
        </w:rPr>
      </w:pPr>
    </w:p>
    <w:p w:rsidR="00771237" w:rsidRPr="00771237" w:rsidRDefault="00771237" w:rsidP="00771237">
      <w:pPr>
        <w:jc w:val="center"/>
        <w:rPr>
          <w:sz w:val="24"/>
          <w:szCs w:val="24"/>
        </w:rPr>
      </w:pPr>
    </w:p>
    <w:p w:rsidR="00771237" w:rsidRPr="00771237" w:rsidRDefault="00771237" w:rsidP="00771237">
      <w:pPr>
        <w:jc w:val="center"/>
        <w:rPr>
          <w:sz w:val="24"/>
          <w:szCs w:val="24"/>
        </w:rPr>
      </w:pPr>
    </w:p>
    <w:p w:rsidR="00771237" w:rsidRPr="00771237" w:rsidRDefault="00771237" w:rsidP="00771237">
      <w:pPr>
        <w:jc w:val="center"/>
        <w:rPr>
          <w:sz w:val="24"/>
          <w:szCs w:val="24"/>
        </w:rPr>
      </w:pPr>
    </w:p>
    <w:p w:rsidR="00771237" w:rsidRPr="00771237" w:rsidRDefault="00771237" w:rsidP="00771237">
      <w:pPr>
        <w:jc w:val="center"/>
        <w:rPr>
          <w:sz w:val="24"/>
          <w:szCs w:val="24"/>
        </w:rPr>
      </w:pPr>
    </w:p>
    <w:p w:rsidR="00771237" w:rsidRPr="00771237" w:rsidRDefault="00771237" w:rsidP="00771237">
      <w:pPr>
        <w:jc w:val="center"/>
        <w:rPr>
          <w:sz w:val="24"/>
          <w:szCs w:val="24"/>
        </w:rPr>
      </w:pPr>
    </w:p>
    <w:p w:rsidR="00771237" w:rsidRPr="00771237" w:rsidRDefault="00771237" w:rsidP="00771237">
      <w:pPr>
        <w:jc w:val="center"/>
        <w:rPr>
          <w:sz w:val="24"/>
          <w:szCs w:val="24"/>
        </w:rPr>
      </w:pPr>
    </w:p>
    <w:p w:rsidR="00771237" w:rsidRPr="00771237" w:rsidRDefault="00771237" w:rsidP="00771237">
      <w:pPr>
        <w:jc w:val="center"/>
        <w:rPr>
          <w:sz w:val="24"/>
          <w:szCs w:val="24"/>
        </w:rPr>
      </w:pPr>
    </w:p>
    <w:p w:rsidR="00A52433" w:rsidRPr="00771237" w:rsidRDefault="00A52433" w:rsidP="00590464">
      <w:pPr>
        <w:jc w:val="center"/>
        <w:rPr>
          <w:sz w:val="24"/>
          <w:szCs w:val="24"/>
        </w:rPr>
      </w:pPr>
    </w:p>
    <w:p w:rsidR="00A52433" w:rsidRPr="00771237" w:rsidRDefault="00A52433" w:rsidP="00590464">
      <w:pPr>
        <w:jc w:val="center"/>
        <w:rPr>
          <w:sz w:val="24"/>
          <w:szCs w:val="24"/>
        </w:rPr>
      </w:pPr>
    </w:p>
    <w:p w:rsidR="00A52433" w:rsidRPr="00771237" w:rsidRDefault="00A52433" w:rsidP="00590464">
      <w:pPr>
        <w:jc w:val="center"/>
        <w:rPr>
          <w:sz w:val="24"/>
          <w:szCs w:val="24"/>
        </w:rPr>
      </w:pPr>
    </w:p>
    <w:p w:rsidR="00A52433" w:rsidRPr="00771237" w:rsidRDefault="00A52433" w:rsidP="00590464">
      <w:pPr>
        <w:jc w:val="center"/>
        <w:rPr>
          <w:sz w:val="24"/>
          <w:szCs w:val="24"/>
        </w:rPr>
      </w:pPr>
    </w:p>
    <w:p w:rsidR="00A52433" w:rsidRPr="00771237" w:rsidRDefault="00A52433" w:rsidP="00590464">
      <w:pPr>
        <w:jc w:val="center"/>
        <w:rPr>
          <w:sz w:val="24"/>
          <w:szCs w:val="24"/>
        </w:rPr>
      </w:pPr>
    </w:p>
    <w:p w:rsidR="00A52433" w:rsidRPr="00771237" w:rsidRDefault="00A52433" w:rsidP="00590464">
      <w:pPr>
        <w:jc w:val="center"/>
        <w:rPr>
          <w:sz w:val="24"/>
          <w:szCs w:val="24"/>
        </w:rPr>
      </w:pPr>
    </w:p>
    <w:p w:rsidR="00A52433" w:rsidRPr="00771237" w:rsidRDefault="00A52433" w:rsidP="00590464">
      <w:pPr>
        <w:jc w:val="center"/>
        <w:rPr>
          <w:sz w:val="24"/>
          <w:szCs w:val="24"/>
        </w:rPr>
      </w:pPr>
    </w:p>
    <w:p w:rsidR="00A52433" w:rsidRPr="00771237" w:rsidRDefault="00A52433" w:rsidP="00590464">
      <w:pPr>
        <w:jc w:val="center"/>
        <w:rPr>
          <w:sz w:val="24"/>
          <w:szCs w:val="24"/>
        </w:rPr>
      </w:pPr>
    </w:p>
    <w:p w:rsidR="00A52433" w:rsidRPr="00771237" w:rsidRDefault="00A52433" w:rsidP="00590464">
      <w:pPr>
        <w:jc w:val="center"/>
        <w:rPr>
          <w:sz w:val="24"/>
          <w:szCs w:val="24"/>
        </w:rPr>
      </w:pPr>
    </w:p>
    <w:p w:rsidR="00A52433" w:rsidRPr="00771237" w:rsidRDefault="00A52433" w:rsidP="00590464">
      <w:pPr>
        <w:jc w:val="center"/>
        <w:rPr>
          <w:sz w:val="24"/>
          <w:szCs w:val="24"/>
        </w:rPr>
      </w:pPr>
    </w:p>
    <w:p w:rsidR="00A52433" w:rsidRDefault="00A52433" w:rsidP="00590464">
      <w:pPr>
        <w:jc w:val="center"/>
        <w:rPr>
          <w:sz w:val="24"/>
          <w:szCs w:val="24"/>
        </w:rPr>
      </w:pPr>
    </w:p>
    <w:p w:rsidR="00771237" w:rsidRPr="00771237" w:rsidRDefault="00771237" w:rsidP="00590464">
      <w:pPr>
        <w:jc w:val="center"/>
        <w:rPr>
          <w:sz w:val="24"/>
          <w:szCs w:val="24"/>
        </w:rPr>
      </w:pPr>
    </w:p>
    <w:p w:rsidR="00A52433" w:rsidRPr="00771237" w:rsidRDefault="00A52433" w:rsidP="00605617">
      <w:pPr>
        <w:rPr>
          <w:sz w:val="24"/>
          <w:szCs w:val="24"/>
        </w:rPr>
      </w:pPr>
    </w:p>
    <w:p w:rsidR="00A52433" w:rsidRPr="00771237" w:rsidRDefault="00A52433" w:rsidP="00590464">
      <w:pPr>
        <w:jc w:val="center"/>
        <w:rPr>
          <w:sz w:val="24"/>
          <w:szCs w:val="24"/>
        </w:rPr>
      </w:pPr>
    </w:p>
    <w:p w:rsidR="007A3440" w:rsidRPr="00771237" w:rsidRDefault="007A3440" w:rsidP="007A3440">
      <w:pPr>
        <w:jc w:val="right"/>
        <w:rPr>
          <w:sz w:val="24"/>
          <w:szCs w:val="24"/>
        </w:rPr>
      </w:pPr>
      <w:r w:rsidRPr="00771237">
        <w:rPr>
          <w:b/>
          <w:sz w:val="24"/>
          <w:szCs w:val="24"/>
        </w:rPr>
        <w:lastRenderedPageBreak/>
        <w:t xml:space="preserve">                   </w:t>
      </w:r>
      <w:r w:rsidR="00605617" w:rsidRPr="00771237">
        <w:rPr>
          <w:b/>
          <w:sz w:val="24"/>
          <w:szCs w:val="24"/>
        </w:rPr>
        <w:t xml:space="preserve">                               </w:t>
      </w:r>
      <w:r w:rsidRPr="00771237">
        <w:rPr>
          <w:b/>
          <w:sz w:val="24"/>
          <w:szCs w:val="24"/>
        </w:rPr>
        <w:t xml:space="preserve">   </w:t>
      </w:r>
      <w:r w:rsidRPr="00771237">
        <w:rPr>
          <w:sz w:val="24"/>
          <w:szCs w:val="24"/>
        </w:rPr>
        <w:t>Приложение 2</w:t>
      </w:r>
    </w:p>
    <w:p w:rsidR="007A3440" w:rsidRPr="00771237" w:rsidRDefault="007A3440" w:rsidP="007A3440">
      <w:pPr>
        <w:jc w:val="right"/>
        <w:rPr>
          <w:sz w:val="24"/>
          <w:szCs w:val="24"/>
        </w:rPr>
      </w:pPr>
      <w:r w:rsidRPr="00771237">
        <w:rPr>
          <w:sz w:val="24"/>
          <w:szCs w:val="24"/>
        </w:rPr>
        <w:t xml:space="preserve">                                                                                                              к решению сельского Совета</w:t>
      </w:r>
    </w:p>
    <w:p w:rsidR="007A3440" w:rsidRPr="00771237" w:rsidRDefault="007A3440" w:rsidP="007A3440">
      <w:pPr>
        <w:jc w:val="right"/>
        <w:rPr>
          <w:sz w:val="24"/>
          <w:szCs w:val="24"/>
        </w:rPr>
      </w:pPr>
      <w:r w:rsidRPr="00771237">
        <w:rPr>
          <w:sz w:val="24"/>
          <w:szCs w:val="24"/>
        </w:rPr>
        <w:t xml:space="preserve">                                                                                                            </w:t>
      </w:r>
      <w:r w:rsidR="007752EE" w:rsidRPr="00771237">
        <w:rPr>
          <w:sz w:val="24"/>
          <w:szCs w:val="24"/>
        </w:rPr>
        <w:t>Бебяевского</w:t>
      </w:r>
      <w:r w:rsidRPr="00771237">
        <w:rPr>
          <w:sz w:val="24"/>
          <w:szCs w:val="24"/>
        </w:rPr>
        <w:t xml:space="preserve"> сельсовета</w:t>
      </w:r>
    </w:p>
    <w:p w:rsidR="007A3440" w:rsidRPr="00771237" w:rsidRDefault="007A3440" w:rsidP="007A3440">
      <w:pPr>
        <w:jc w:val="right"/>
        <w:rPr>
          <w:sz w:val="24"/>
          <w:szCs w:val="24"/>
        </w:rPr>
      </w:pPr>
      <w:r w:rsidRPr="00771237">
        <w:rPr>
          <w:sz w:val="24"/>
          <w:szCs w:val="24"/>
        </w:rPr>
        <w:t xml:space="preserve">                                                                                                  </w:t>
      </w:r>
      <w:r w:rsidR="00900EC3" w:rsidRPr="00771237">
        <w:rPr>
          <w:sz w:val="24"/>
          <w:szCs w:val="24"/>
        </w:rPr>
        <w:t xml:space="preserve">         от  </w:t>
      </w:r>
      <w:r w:rsidR="00C81B61" w:rsidRPr="00771237">
        <w:rPr>
          <w:sz w:val="24"/>
          <w:szCs w:val="24"/>
        </w:rPr>
        <w:t>02.10.</w:t>
      </w:r>
      <w:r w:rsidR="00C812E8" w:rsidRPr="00771237">
        <w:rPr>
          <w:sz w:val="24"/>
          <w:szCs w:val="24"/>
        </w:rPr>
        <w:t xml:space="preserve">2019г. № </w:t>
      </w:r>
      <w:r w:rsidR="00C81B61" w:rsidRPr="00771237">
        <w:rPr>
          <w:sz w:val="24"/>
          <w:szCs w:val="24"/>
        </w:rPr>
        <w:t>11</w:t>
      </w:r>
    </w:p>
    <w:p w:rsidR="007A3440" w:rsidRPr="00771237" w:rsidRDefault="007A3440" w:rsidP="007A3440">
      <w:pPr>
        <w:jc w:val="right"/>
        <w:rPr>
          <w:sz w:val="24"/>
          <w:szCs w:val="24"/>
        </w:rPr>
      </w:pPr>
    </w:p>
    <w:p w:rsidR="007A3440" w:rsidRPr="00771237" w:rsidRDefault="00771237" w:rsidP="007A3440">
      <w:pPr>
        <w:jc w:val="right"/>
        <w:rPr>
          <w:sz w:val="24"/>
          <w:szCs w:val="24"/>
        </w:rPr>
      </w:pPr>
      <w:r w:rsidRPr="00771237">
        <w:rPr>
          <w:sz w:val="24"/>
          <w:szCs w:val="24"/>
        </w:rPr>
        <w:t>проект</w:t>
      </w:r>
    </w:p>
    <w:p w:rsidR="006E3C7F" w:rsidRPr="00771237" w:rsidRDefault="006E3C7F" w:rsidP="006E3C7F">
      <w:pPr>
        <w:widowControl/>
        <w:jc w:val="center"/>
        <w:rPr>
          <w:sz w:val="24"/>
          <w:szCs w:val="24"/>
        </w:rPr>
      </w:pPr>
      <w:r w:rsidRPr="00771237">
        <w:rPr>
          <w:sz w:val="24"/>
          <w:szCs w:val="24"/>
        </w:rPr>
        <w:t>КОНТРАКТ</w:t>
      </w:r>
    </w:p>
    <w:p w:rsidR="006E3C7F" w:rsidRPr="00771237" w:rsidRDefault="006E3C7F" w:rsidP="006E3C7F">
      <w:pPr>
        <w:widowControl/>
        <w:jc w:val="center"/>
        <w:rPr>
          <w:sz w:val="24"/>
          <w:szCs w:val="24"/>
        </w:rPr>
      </w:pPr>
      <w:r w:rsidRPr="00771237">
        <w:rPr>
          <w:sz w:val="24"/>
          <w:szCs w:val="24"/>
        </w:rPr>
        <w:t>С ЛИЦОМ, НАЗНАЧЕННЫМ НА ДОЛЖНОСТЬ</w:t>
      </w:r>
    </w:p>
    <w:p w:rsidR="006E3C7F" w:rsidRPr="00771237" w:rsidRDefault="006E3C7F" w:rsidP="006E3C7F">
      <w:pPr>
        <w:widowControl/>
        <w:jc w:val="center"/>
        <w:rPr>
          <w:sz w:val="24"/>
          <w:szCs w:val="24"/>
        </w:rPr>
      </w:pPr>
      <w:r w:rsidRPr="00771237">
        <w:rPr>
          <w:sz w:val="24"/>
          <w:szCs w:val="24"/>
        </w:rPr>
        <w:t>ГЛАВЫ АДМИНИСТРАЦИИ</w:t>
      </w:r>
    </w:p>
    <w:p w:rsidR="006E3C7F" w:rsidRPr="00771237" w:rsidRDefault="007752EE" w:rsidP="006E3C7F">
      <w:pPr>
        <w:widowControl/>
        <w:jc w:val="center"/>
        <w:rPr>
          <w:sz w:val="24"/>
          <w:szCs w:val="24"/>
        </w:rPr>
      </w:pPr>
      <w:r w:rsidRPr="00771237">
        <w:rPr>
          <w:sz w:val="24"/>
          <w:szCs w:val="24"/>
        </w:rPr>
        <w:t>БЕБЯЕВСКОГО</w:t>
      </w:r>
      <w:r w:rsidR="006E3C7F" w:rsidRPr="00771237">
        <w:rPr>
          <w:sz w:val="24"/>
          <w:szCs w:val="24"/>
        </w:rPr>
        <w:t xml:space="preserve">  СЕЛЬСОВЕТА АРЗАМАССКОГО</w:t>
      </w:r>
      <w:r w:rsidR="00C812E8" w:rsidRPr="00771237">
        <w:rPr>
          <w:sz w:val="24"/>
          <w:szCs w:val="24"/>
        </w:rPr>
        <w:t xml:space="preserve"> МУНИЦИПАЛЬНОГО </w:t>
      </w:r>
      <w:r w:rsidR="006E3C7F" w:rsidRPr="00771237">
        <w:rPr>
          <w:sz w:val="24"/>
          <w:szCs w:val="24"/>
        </w:rPr>
        <w:t xml:space="preserve"> РАЙОНА</w:t>
      </w:r>
    </w:p>
    <w:p w:rsidR="006E3C7F" w:rsidRPr="00771237" w:rsidRDefault="006E3C7F" w:rsidP="006E3C7F">
      <w:pPr>
        <w:widowControl/>
        <w:rPr>
          <w:sz w:val="24"/>
          <w:szCs w:val="24"/>
        </w:rPr>
      </w:pPr>
    </w:p>
    <w:p w:rsidR="006E3C7F" w:rsidRPr="00771237" w:rsidRDefault="006E3C7F" w:rsidP="006E3C7F">
      <w:pPr>
        <w:widowControl/>
        <w:jc w:val="center"/>
        <w:rPr>
          <w:sz w:val="24"/>
          <w:szCs w:val="24"/>
        </w:rPr>
      </w:pPr>
      <w:r w:rsidRPr="00771237">
        <w:rPr>
          <w:sz w:val="24"/>
          <w:szCs w:val="24"/>
        </w:rPr>
        <w:t xml:space="preserve">д. </w:t>
      </w:r>
      <w:proofErr w:type="spellStart"/>
      <w:r w:rsidR="007752EE" w:rsidRPr="00771237">
        <w:rPr>
          <w:sz w:val="24"/>
          <w:szCs w:val="24"/>
        </w:rPr>
        <w:t>Бебяево</w:t>
      </w:r>
      <w:proofErr w:type="spellEnd"/>
      <w:r w:rsidRPr="00771237">
        <w:rPr>
          <w:sz w:val="24"/>
          <w:szCs w:val="24"/>
        </w:rPr>
        <w:t xml:space="preserve"> Арзамасского района              </w:t>
      </w:r>
      <w:r w:rsidRPr="00771237">
        <w:rPr>
          <w:sz w:val="24"/>
          <w:szCs w:val="24"/>
        </w:rPr>
        <w:tab/>
      </w:r>
      <w:r w:rsidRPr="00771237">
        <w:rPr>
          <w:sz w:val="24"/>
          <w:szCs w:val="24"/>
        </w:rPr>
        <w:tab/>
        <w:t xml:space="preserve">                      __________ 201__ г.</w:t>
      </w:r>
    </w:p>
    <w:p w:rsidR="006E3C7F" w:rsidRPr="00771237" w:rsidRDefault="006E3C7F" w:rsidP="006E3C7F">
      <w:pPr>
        <w:widowControl/>
        <w:rPr>
          <w:sz w:val="24"/>
          <w:szCs w:val="24"/>
        </w:rPr>
      </w:pPr>
    </w:p>
    <w:p w:rsidR="006E3C7F" w:rsidRPr="00771237" w:rsidRDefault="006E3C7F" w:rsidP="006E3C7F">
      <w:pPr>
        <w:widowControl/>
        <w:rPr>
          <w:sz w:val="24"/>
          <w:szCs w:val="24"/>
        </w:rPr>
      </w:pPr>
    </w:p>
    <w:p w:rsidR="006E3C7F" w:rsidRPr="00771237" w:rsidRDefault="006E3C7F" w:rsidP="006E3C7F">
      <w:pPr>
        <w:widowControl/>
        <w:ind w:firstLine="720"/>
        <w:jc w:val="both"/>
        <w:rPr>
          <w:sz w:val="24"/>
          <w:szCs w:val="24"/>
        </w:rPr>
      </w:pPr>
      <w:r w:rsidRPr="00771237">
        <w:rPr>
          <w:sz w:val="24"/>
          <w:szCs w:val="24"/>
        </w:rPr>
        <w:t xml:space="preserve">Глава местного самоуправления </w:t>
      </w:r>
      <w:r w:rsidR="007752EE" w:rsidRPr="00771237">
        <w:rPr>
          <w:sz w:val="24"/>
          <w:szCs w:val="24"/>
        </w:rPr>
        <w:t>Бебяевского</w:t>
      </w:r>
      <w:r w:rsidRPr="00771237">
        <w:rPr>
          <w:sz w:val="24"/>
          <w:szCs w:val="24"/>
        </w:rPr>
        <w:t xml:space="preserve"> сельсовета Арзамасского муниципального района в лице __________________, именуемый в дальнейшем Глава местного самоуправления, с одной стороны, и гражданин Российской Федерации _________________, назначенный на должность главы администрации </w:t>
      </w:r>
      <w:r w:rsidR="007752EE" w:rsidRPr="00771237">
        <w:rPr>
          <w:sz w:val="24"/>
          <w:szCs w:val="24"/>
        </w:rPr>
        <w:t>Бебяевского</w:t>
      </w:r>
      <w:r w:rsidRPr="00771237">
        <w:rPr>
          <w:sz w:val="24"/>
          <w:szCs w:val="24"/>
        </w:rPr>
        <w:t xml:space="preserve"> сельсовета Арзамасского муниципального района по итогам конкурса решением сельского Совета </w:t>
      </w:r>
      <w:r w:rsidR="007752EE" w:rsidRPr="00771237">
        <w:rPr>
          <w:sz w:val="24"/>
          <w:szCs w:val="24"/>
        </w:rPr>
        <w:t>Бебяевского</w:t>
      </w:r>
      <w:r w:rsidRPr="00771237">
        <w:rPr>
          <w:sz w:val="24"/>
          <w:szCs w:val="24"/>
        </w:rPr>
        <w:t xml:space="preserve"> сельсовета Арзамасского муниципального района от ___________ №______, именуемый в дальнейшем Глава администрации, с другой стороны, заключили настоящий контракт о нижеследующем:</w:t>
      </w:r>
    </w:p>
    <w:p w:rsidR="006E3C7F" w:rsidRPr="00771237" w:rsidRDefault="006E3C7F" w:rsidP="006E3C7F">
      <w:pPr>
        <w:widowControl/>
        <w:rPr>
          <w:sz w:val="24"/>
          <w:szCs w:val="24"/>
        </w:rPr>
      </w:pPr>
    </w:p>
    <w:p w:rsidR="006E3C7F" w:rsidRPr="00771237" w:rsidRDefault="006E3C7F" w:rsidP="006E3C7F">
      <w:pPr>
        <w:widowControl/>
        <w:jc w:val="center"/>
        <w:rPr>
          <w:sz w:val="24"/>
          <w:szCs w:val="24"/>
        </w:rPr>
      </w:pPr>
      <w:r w:rsidRPr="00771237">
        <w:rPr>
          <w:sz w:val="24"/>
          <w:szCs w:val="24"/>
        </w:rPr>
        <w:t>I. ОБЩИЕ ПОЛОЖЕНИЯ</w:t>
      </w:r>
    </w:p>
    <w:p w:rsidR="006E3C7F" w:rsidRPr="00771237" w:rsidRDefault="006E3C7F" w:rsidP="006E3C7F">
      <w:pPr>
        <w:widowControl/>
        <w:ind w:firstLine="720"/>
        <w:jc w:val="both"/>
        <w:rPr>
          <w:sz w:val="24"/>
          <w:szCs w:val="24"/>
        </w:rPr>
      </w:pPr>
      <w:r w:rsidRPr="00771237">
        <w:rPr>
          <w:sz w:val="24"/>
          <w:szCs w:val="24"/>
        </w:rPr>
        <w:t>1.1. Настоящий контракт заключен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на основании решения сельского Совета о назначении на должность Главы администрации, принятого по результатам конкурса.</w:t>
      </w:r>
    </w:p>
    <w:p w:rsidR="006E3C7F" w:rsidRPr="00771237" w:rsidRDefault="006E3C7F" w:rsidP="006E3C7F">
      <w:pPr>
        <w:widowControl/>
        <w:ind w:firstLine="720"/>
        <w:jc w:val="both"/>
        <w:rPr>
          <w:sz w:val="24"/>
          <w:szCs w:val="24"/>
        </w:rPr>
      </w:pPr>
      <w:r w:rsidRPr="00771237">
        <w:rPr>
          <w:sz w:val="24"/>
          <w:szCs w:val="24"/>
        </w:rPr>
        <w:t xml:space="preserve">1.2. Контракт разработан в соответствии с Федеральным законом от 2 марта 2007 года № 25-ФЗ «О муниципальной службе в Российской Федерации», другими федеральными законами, Законом Нижегородской области от 3 августа 2007 года № 99-З «О муниципальной службе в Нижегородской области», другими законами Нижегородской области, </w:t>
      </w:r>
      <w:r w:rsidRPr="00771237">
        <w:rPr>
          <w:i/>
          <w:sz w:val="24"/>
          <w:szCs w:val="24"/>
        </w:rPr>
        <w:t xml:space="preserve"> </w:t>
      </w:r>
      <w:r w:rsidRPr="00771237">
        <w:rPr>
          <w:sz w:val="24"/>
          <w:szCs w:val="24"/>
        </w:rPr>
        <w:t>муниципальными правовыми актами.</w:t>
      </w:r>
    </w:p>
    <w:p w:rsidR="006E3C7F" w:rsidRPr="00771237" w:rsidRDefault="006E3C7F" w:rsidP="006E3C7F">
      <w:pPr>
        <w:widowControl/>
        <w:ind w:firstLine="720"/>
        <w:jc w:val="both"/>
        <w:rPr>
          <w:sz w:val="24"/>
          <w:szCs w:val="24"/>
        </w:rPr>
      </w:pPr>
      <w:r w:rsidRPr="00771237">
        <w:rPr>
          <w:sz w:val="24"/>
          <w:szCs w:val="24"/>
        </w:rPr>
        <w:t xml:space="preserve">1.3. Глава администрации является должностным лицом местного самоуправления, наделенным исполнительно-распорядительными  полномочиями по решению вопросов местного значения, организации деятельности администрации </w:t>
      </w:r>
      <w:r w:rsidR="007752EE" w:rsidRPr="00771237">
        <w:rPr>
          <w:sz w:val="24"/>
          <w:szCs w:val="24"/>
        </w:rPr>
        <w:t>Бебяевского</w:t>
      </w:r>
      <w:r w:rsidRPr="00771237">
        <w:rPr>
          <w:sz w:val="24"/>
          <w:szCs w:val="24"/>
        </w:rPr>
        <w:t xml:space="preserve"> сельсовета Арзамасского муниципального района (далее - администрация), а также полномочиями для осуществления отдельных государственных полномочий, переданных органам местного самоуправления сельсовета</w:t>
      </w:r>
      <w:r w:rsidRPr="00771237">
        <w:rPr>
          <w:i/>
          <w:sz w:val="24"/>
          <w:szCs w:val="24"/>
        </w:rPr>
        <w:t xml:space="preserve"> </w:t>
      </w:r>
      <w:r w:rsidRPr="00771237">
        <w:rPr>
          <w:sz w:val="24"/>
          <w:szCs w:val="24"/>
        </w:rPr>
        <w:t>федеральными законами и законами Нижегородской области.</w:t>
      </w:r>
    </w:p>
    <w:p w:rsidR="006E3C7F" w:rsidRPr="00771237" w:rsidRDefault="006E3C7F" w:rsidP="006E3C7F">
      <w:pPr>
        <w:widowControl/>
        <w:ind w:firstLine="720"/>
        <w:jc w:val="both"/>
        <w:rPr>
          <w:sz w:val="24"/>
          <w:szCs w:val="24"/>
        </w:rPr>
      </w:pPr>
      <w:r w:rsidRPr="00771237">
        <w:rPr>
          <w:sz w:val="24"/>
          <w:szCs w:val="24"/>
        </w:rPr>
        <w:t xml:space="preserve">1.4. Глава администрации в своей деятельности должен руководствоваться государственными интересами и интересами муниципального образования, организовывать свою работу в соответствии с Конституцией Российской Федерации,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w:t>
      </w:r>
      <w:r w:rsidR="007752EE" w:rsidRPr="00771237">
        <w:rPr>
          <w:sz w:val="24"/>
          <w:szCs w:val="24"/>
        </w:rPr>
        <w:t>Бебяевского</w:t>
      </w:r>
      <w:r w:rsidRPr="00771237">
        <w:rPr>
          <w:sz w:val="24"/>
          <w:szCs w:val="24"/>
        </w:rPr>
        <w:t xml:space="preserve"> сельсовета Арзамасского муниципального района, иными муниципальными правовыми актами.</w:t>
      </w:r>
    </w:p>
    <w:p w:rsidR="006E3C7F" w:rsidRPr="00771237" w:rsidRDefault="006E3C7F" w:rsidP="006E3C7F">
      <w:pPr>
        <w:widowControl/>
        <w:ind w:firstLine="720"/>
        <w:jc w:val="both"/>
        <w:rPr>
          <w:sz w:val="24"/>
          <w:szCs w:val="24"/>
        </w:rPr>
      </w:pPr>
      <w:r w:rsidRPr="00771237">
        <w:rPr>
          <w:sz w:val="24"/>
          <w:szCs w:val="24"/>
        </w:rPr>
        <w:t>1.5. Глава администрации руководит администрацией сельсовета</w:t>
      </w:r>
      <w:r w:rsidRPr="00771237">
        <w:rPr>
          <w:i/>
          <w:sz w:val="24"/>
          <w:szCs w:val="24"/>
        </w:rPr>
        <w:t xml:space="preserve"> </w:t>
      </w:r>
      <w:r w:rsidRPr="00771237">
        <w:rPr>
          <w:sz w:val="24"/>
          <w:szCs w:val="24"/>
        </w:rPr>
        <w:t xml:space="preserve">на принципах единоначалия, самостоятельно решает все вопросы, отнесенные к его компетенции Уставом </w:t>
      </w:r>
      <w:r w:rsidR="007752EE" w:rsidRPr="00771237">
        <w:rPr>
          <w:sz w:val="24"/>
          <w:szCs w:val="24"/>
        </w:rPr>
        <w:t>Бебяевского</w:t>
      </w:r>
      <w:r w:rsidRPr="00771237">
        <w:rPr>
          <w:sz w:val="24"/>
          <w:szCs w:val="24"/>
        </w:rPr>
        <w:t xml:space="preserve"> сельсовета Арзамасского муниципального района (далее – Устав сельсовета) и настоящим контрактом.</w:t>
      </w:r>
    </w:p>
    <w:p w:rsidR="006E3C7F" w:rsidRPr="00771237" w:rsidRDefault="006E3C7F" w:rsidP="006E3C7F">
      <w:pPr>
        <w:widowControl/>
        <w:ind w:firstLine="720"/>
        <w:jc w:val="both"/>
        <w:rPr>
          <w:sz w:val="24"/>
          <w:szCs w:val="24"/>
        </w:rPr>
      </w:pPr>
      <w:r w:rsidRPr="00771237">
        <w:rPr>
          <w:sz w:val="24"/>
          <w:szCs w:val="24"/>
        </w:rPr>
        <w:t xml:space="preserve">1.6. Глава администрации подконтролен и подотчетен сельскому Совету </w:t>
      </w:r>
      <w:r w:rsidR="007752EE" w:rsidRPr="00771237">
        <w:rPr>
          <w:sz w:val="24"/>
          <w:szCs w:val="24"/>
        </w:rPr>
        <w:t>Бебяевского</w:t>
      </w:r>
      <w:r w:rsidRPr="00771237">
        <w:rPr>
          <w:sz w:val="24"/>
          <w:szCs w:val="24"/>
        </w:rPr>
        <w:t xml:space="preserve"> сельсовета Арзамасского муниципального района.</w:t>
      </w:r>
    </w:p>
    <w:p w:rsidR="006E3C7F" w:rsidRPr="00771237" w:rsidRDefault="006E3C7F" w:rsidP="006E3C7F">
      <w:pPr>
        <w:widowControl/>
        <w:ind w:firstLine="720"/>
        <w:jc w:val="both"/>
        <w:rPr>
          <w:sz w:val="24"/>
          <w:szCs w:val="24"/>
        </w:rPr>
      </w:pPr>
      <w:r w:rsidRPr="00771237">
        <w:rPr>
          <w:sz w:val="24"/>
          <w:szCs w:val="24"/>
        </w:rPr>
        <w:t xml:space="preserve">1.7. При осуществлении администрацией отдельных государственных полномочий Глава администрации подотчетен органам государственной власти по вопросам, связанным с </w:t>
      </w:r>
      <w:r w:rsidRPr="00771237">
        <w:rPr>
          <w:sz w:val="24"/>
          <w:szCs w:val="24"/>
        </w:rPr>
        <w:lastRenderedPageBreak/>
        <w:t>реализацией указанных полномочий в порядке, определенном соответствующими федеральными законами и законами Нижегородской области о наделении органов местного самоуправления сельсовета отдельными государственными полномочиями.</w:t>
      </w:r>
    </w:p>
    <w:p w:rsidR="006E3C7F" w:rsidRPr="00771237" w:rsidRDefault="006E3C7F" w:rsidP="006E3C7F">
      <w:pPr>
        <w:widowControl/>
        <w:ind w:firstLine="720"/>
        <w:jc w:val="both"/>
        <w:rPr>
          <w:sz w:val="24"/>
          <w:szCs w:val="24"/>
        </w:rPr>
      </w:pPr>
      <w:r w:rsidRPr="00771237">
        <w:rPr>
          <w:sz w:val="24"/>
          <w:szCs w:val="24"/>
        </w:rPr>
        <w:t>1.8. В Реестре должностей муниципальной службы в Нижегородской  области должность, замещаемая Главой администрации, отнесена к главной группе должностей муниципальной службы в Нижегородской области.</w:t>
      </w:r>
    </w:p>
    <w:p w:rsidR="006E3C7F" w:rsidRPr="00771237" w:rsidRDefault="006E3C7F" w:rsidP="006E3C7F">
      <w:pPr>
        <w:widowControl/>
        <w:ind w:firstLine="720"/>
        <w:jc w:val="both"/>
        <w:rPr>
          <w:sz w:val="24"/>
          <w:szCs w:val="24"/>
        </w:rPr>
      </w:pPr>
    </w:p>
    <w:p w:rsidR="00847937" w:rsidRPr="00771237" w:rsidRDefault="00847937" w:rsidP="006E3C7F">
      <w:pPr>
        <w:widowControl/>
        <w:ind w:firstLine="720"/>
        <w:jc w:val="both"/>
        <w:rPr>
          <w:sz w:val="24"/>
          <w:szCs w:val="24"/>
        </w:rPr>
      </w:pPr>
    </w:p>
    <w:p w:rsidR="006E3C7F" w:rsidRPr="00771237" w:rsidRDefault="006E3C7F" w:rsidP="006E3C7F">
      <w:pPr>
        <w:widowControl/>
        <w:ind w:firstLine="720"/>
        <w:jc w:val="center"/>
        <w:rPr>
          <w:sz w:val="24"/>
          <w:szCs w:val="24"/>
        </w:rPr>
      </w:pPr>
      <w:r w:rsidRPr="00771237">
        <w:rPr>
          <w:sz w:val="24"/>
          <w:szCs w:val="24"/>
        </w:rPr>
        <w:t>II. ПРЕДМЕТ КОНТРАКТА</w:t>
      </w:r>
    </w:p>
    <w:p w:rsidR="006E3C7F" w:rsidRPr="00771237" w:rsidRDefault="006E3C7F" w:rsidP="006E3C7F">
      <w:pPr>
        <w:widowControl/>
        <w:ind w:firstLine="720"/>
        <w:jc w:val="both"/>
        <w:rPr>
          <w:sz w:val="24"/>
          <w:szCs w:val="24"/>
        </w:rPr>
      </w:pPr>
      <w:r w:rsidRPr="00771237">
        <w:rPr>
          <w:sz w:val="24"/>
          <w:szCs w:val="24"/>
        </w:rPr>
        <w:t>Предметом настоящего контракта является наделение лица, назначенного на должность Главы администрации, исполнительно-распорядительными полномочиями по решению вопросов местного значения, установленных Уставом сельсовета</w:t>
      </w:r>
      <w:r w:rsidRPr="00771237">
        <w:rPr>
          <w:i/>
          <w:sz w:val="24"/>
          <w:szCs w:val="24"/>
        </w:rPr>
        <w:t xml:space="preserve"> </w:t>
      </w:r>
      <w:r w:rsidRPr="00771237">
        <w:rPr>
          <w:sz w:val="24"/>
          <w:szCs w:val="24"/>
        </w:rPr>
        <w:t>и отнесенных к компетенции администрации,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6E3C7F" w:rsidRPr="00771237" w:rsidRDefault="006E3C7F" w:rsidP="006E3C7F">
      <w:pPr>
        <w:widowControl/>
        <w:ind w:firstLine="720"/>
        <w:jc w:val="both"/>
        <w:rPr>
          <w:sz w:val="24"/>
          <w:szCs w:val="24"/>
        </w:rPr>
      </w:pPr>
    </w:p>
    <w:p w:rsidR="00847937" w:rsidRPr="00771237" w:rsidRDefault="00847937" w:rsidP="006E3C7F">
      <w:pPr>
        <w:widowControl/>
        <w:ind w:firstLine="720"/>
        <w:jc w:val="both"/>
        <w:rPr>
          <w:sz w:val="24"/>
          <w:szCs w:val="24"/>
        </w:rPr>
      </w:pPr>
    </w:p>
    <w:p w:rsidR="006E3C7F" w:rsidRPr="00771237" w:rsidRDefault="006E3C7F" w:rsidP="006E3C7F">
      <w:pPr>
        <w:widowControl/>
        <w:ind w:firstLine="720"/>
        <w:jc w:val="center"/>
        <w:rPr>
          <w:sz w:val="24"/>
          <w:szCs w:val="24"/>
        </w:rPr>
      </w:pPr>
      <w:r w:rsidRPr="00771237">
        <w:rPr>
          <w:sz w:val="24"/>
          <w:szCs w:val="24"/>
        </w:rPr>
        <w:t>III. СРОК ДЕЙСТВИЯ КОНТРАКТА</w:t>
      </w:r>
    </w:p>
    <w:p w:rsidR="006E3C7F" w:rsidRPr="00771237" w:rsidRDefault="006E3C7F" w:rsidP="006E3C7F">
      <w:pPr>
        <w:suppressAutoHyphens/>
        <w:autoSpaceDN/>
        <w:adjustRightInd/>
        <w:ind w:firstLine="540"/>
        <w:jc w:val="both"/>
        <w:rPr>
          <w:sz w:val="24"/>
          <w:szCs w:val="24"/>
          <w:lang w:eastAsia="ar-SA"/>
        </w:rPr>
      </w:pPr>
      <w:r w:rsidRPr="00771237">
        <w:rPr>
          <w:sz w:val="24"/>
          <w:szCs w:val="24"/>
          <w:lang w:eastAsia="ar-SA"/>
        </w:rPr>
        <w:t xml:space="preserve">3.1. Настоящий контракт заключается Главой местного самоуправления на срок полномочий сельского Совета </w:t>
      </w:r>
      <w:r w:rsidR="007752EE" w:rsidRPr="00771237">
        <w:rPr>
          <w:sz w:val="24"/>
          <w:szCs w:val="24"/>
        </w:rPr>
        <w:t>Бебяевского</w:t>
      </w:r>
      <w:r w:rsidRPr="00771237">
        <w:rPr>
          <w:sz w:val="24"/>
          <w:szCs w:val="24"/>
        </w:rPr>
        <w:t xml:space="preserve"> сельсовета Арзамасского муниципального района</w:t>
      </w:r>
      <w:r w:rsidR="007752EE" w:rsidRPr="00771237">
        <w:rPr>
          <w:sz w:val="24"/>
          <w:szCs w:val="24"/>
          <w:lang w:eastAsia="ar-SA"/>
        </w:rPr>
        <w:t xml:space="preserve">  3</w:t>
      </w:r>
      <w:r w:rsidR="003F034A" w:rsidRPr="00771237">
        <w:rPr>
          <w:sz w:val="24"/>
          <w:szCs w:val="24"/>
          <w:lang w:eastAsia="ar-SA"/>
        </w:rPr>
        <w:t xml:space="preserve"> </w:t>
      </w:r>
      <w:r w:rsidRPr="00771237">
        <w:rPr>
          <w:sz w:val="24"/>
          <w:szCs w:val="24"/>
          <w:lang w:eastAsia="ar-SA"/>
        </w:rPr>
        <w:t xml:space="preserve"> созыва</w:t>
      </w:r>
      <w:r w:rsidRPr="00771237">
        <w:rPr>
          <w:sz w:val="24"/>
          <w:szCs w:val="24"/>
        </w:rPr>
        <w:t xml:space="preserve"> (до дня начала работы сельского Совета </w:t>
      </w:r>
      <w:r w:rsidR="007752EE" w:rsidRPr="00771237">
        <w:rPr>
          <w:sz w:val="24"/>
          <w:szCs w:val="24"/>
        </w:rPr>
        <w:t>Бебяевского</w:t>
      </w:r>
      <w:r w:rsidRPr="00771237">
        <w:rPr>
          <w:sz w:val="24"/>
          <w:szCs w:val="24"/>
        </w:rPr>
        <w:t xml:space="preserve"> сельсовета Арзамасского муниципального района нового созыва, но не менее чем на два года)</w:t>
      </w:r>
      <w:r w:rsidRPr="00771237">
        <w:rPr>
          <w:sz w:val="24"/>
          <w:szCs w:val="24"/>
          <w:lang w:eastAsia="ar-SA"/>
        </w:rPr>
        <w:t xml:space="preserve">, на основании решения сельского Совета </w:t>
      </w:r>
      <w:r w:rsidR="007752EE" w:rsidRPr="00771237">
        <w:rPr>
          <w:sz w:val="24"/>
          <w:szCs w:val="24"/>
        </w:rPr>
        <w:t xml:space="preserve">Бебяевского </w:t>
      </w:r>
      <w:r w:rsidRPr="00771237">
        <w:rPr>
          <w:sz w:val="24"/>
          <w:szCs w:val="24"/>
        </w:rPr>
        <w:t>сельсовета Арзамасского муниципального района</w:t>
      </w:r>
      <w:r w:rsidRPr="00771237">
        <w:rPr>
          <w:sz w:val="24"/>
          <w:szCs w:val="24"/>
          <w:lang w:eastAsia="ar-SA"/>
        </w:rPr>
        <w:t xml:space="preserve"> от </w:t>
      </w:r>
      <w:r w:rsidRPr="00771237">
        <w:rPr>
          <w:i/>
          <w:sz w:val="24"/>
          <w:szCs w:val="24"/>
          <w:lang w:eastAsia="ar-SA"/>
        </w:rPr>
        <w:t xml:space="preserve">________ </w:t>
      </w:r>
      <w:r w:rsidRPr="00771237">
        <w:rPr>
          <w:sz w:val="24"/>
          <w:szCs w:val="24"/>
          <w:lang w:eastAsia="ar-SA"/>
        </w:rPr>
        <w:t>№</w:t>
      </w:r>
      <w:r w:rsidRPr="00771237">
        <w:rPr>
          <w:i/>
          <w:sz w:val="24"/>
          <w:szCs w:val="24"/>
          <w:lang w:eastAsia="ar-SA"/>
        </w:rPr>
        <w:t>_____</w:t>
      </w:r>
      <w:r w:rsidRPr="00771237">
        <w:rPr>
          <w:sz w:val="24"/>
          <w:szCs w:val="24"/>
          <w:lang w:eastAsia="ar-SA"/>
        </w:rPr>
        <w:t xml:space="preserve"> о назначении </w:t>
      </w:r>
      <w:r w:rsidRPr="00771237">
        <w:rPr>
          <w:i/>
          <w:sz w:val="24"/>
          <w:szCs w:val="24"/>
          <w:lang w:eastAsia="ar-SA"/>
        </w:rPr>
        <w:t>__________________________</w:t>
      </w:r>
      <w:r w:rsidRPr="00771237">
        <w:rPr>
          <w:sz w:val="24"/>
          <w:szCs w:val="24"/>
          <w:lang w:eastAsia="ar-SA"/>
        </w:rPr>
        <w:t xml:space="preserve"> на должность Главы администрации.</w:t>
      </w:r>
    </w:p>
    <w:p w:rsidR="006E3C7F" w:rsidRPr="00771237" w:rsidRDefault="006E3C7F" w:rsidP="006E3C7F">
      <w:pPr>
        <w:widowControl/>
        <w:ind w:firstLine="720"/>
        <w:jc w:val="both"/>
        <w:rPr>
          <w:sz w:val="24"/>
          <w:szCs w:val="24"/>
        </w:rPr>
      </w:pPr>
      <w:r w:rsidRPr="00771237">
        <w:rPr>
          <w:sz w:val="24"/>
          <w:szCs w:val="24"/>
        </w:rPr>
        <w:t xml:space="preserve">3.2. Дата начала исполнения должностных обязанностей </w:t>
      </w:r>
      <w:r w:rsidRPr="00771237">
        <w:rPr>
          <w:i/>
          <w:sz w:val="24"/>
          <w:szCs w:val="24"/>
        </w:rPr>
        <w:t xml:space="preserve">______ </w:t>
      </w:r>
      <w:r w:rsidRPr="00771237">
        <w:rPr>
          <w:sz w:val="24"/>
          <w:szCs w:val="24"/>
        </w:rPr>
        <w:t>201__ года.</w:t>
      </w:r>
    </w:p>
    <w:p w:rsidR="006E3C7F" w:rsidRPr="00771237" w:rsidRDefault="006E3C7F" w:rsidP="006E3C7F">
      <w:pPr>
        <w:widowControl/>
        <w:ind w:firstLine="720"/>
        <w:jc w:val="both"/>
        <w:rPr>
          <w:sz w:val="24"/>
          <w:szCs w:val="24"/>
        </w:rPr>
      </w:pPr>
    </w:p>
    <w:p w:rsidR="00847937" w:rsidRPr="00771237" w:rsidRDefault="00847937" w:rsidP="006E3C7F">
      <w:pPr>
        <w:widowControl/>
        <w:ind w:firstLine="720"/>
        <w:jc w:val="both"/>
        <w:rPr>
          <w:sz w:val="24"/>
          <w:szCs w:val="24"/>
        </w:rPr>
      </w:pPr>
    </w:p>
    <w:p w:rsidR="006E3C7F" w:rsidRPr="00771237" w:rsidRDefault="006E3C7F" w:rsidP="006E3C7F">
      <w:pPr>
        <w:widowControl/>
        <w:ind w:firstLine="720"/>
        <w:jc w:val="both"/>
        <w:rPr>
          <w:sz w:val="24"/>
          <w:szCs w:val="24"/>
        </w:rPr>
      </w:pPr>
    </w:p>
    <w:p w:rsidR="006E3C7F" w:rsidRPr="00771237" w:rsidRDefault="006E3C7F" w:rsidP="006E3C7F">
      <w:pPr>
        <w:widowControl/>
        <w:suppressAutoHyphens/>
        <w:autoSpaceDE/>
        <w:autoSpaceDN/>
        <w:adjustRightInd/>
        <w:jc w:val="center"/>
        <w:outlineLvl w:val="1"/>
        <w:rPr>
          <w:bCs/>
          <w:sz w:val="24"/>
          <w:szCs w:val="24"/>
          <w:lang w:eastAsia="ar-SA"/>
        </w:rPr>
      </w:pPr>
      <w:r w:rsidRPr="00771237">
        <w:rPr>
          <w:bCs/>
          <w:sz w:val="24"/>
          <w:szCs w:val="24"/>
          <w:lang w:eastAsia="ar-SA"/>
        </w:rPr>
        <w:t>IV. ПРАВА И ОБЯЗАННОСТИ ГЛАВЫ МЕСТНОГО САМОУПРАВЛЕНИЯ</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4.1. Глава местного самоуправления имеет право:</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 xml:space="preserve">4.1.1. Требовать от Главы администрации при исполнении им своих обязанностей соблюдения Конституции Российской Федерации, федеральных законов, иных нормативных правовых актов Российской Федерации, Устава Нижегородской области, иных нормативных правовых актов Нижегородской области, Устава </w:t>
      </w:r>
      <w:r w:rsidRPr="00771237">
        <w:rPr>
          <w:sz w:val="24"/>
          <w:szCs w:val="24"/>
          <w:lang w:eastAsia="ar-SA"/>
        </w:rPr>
        <w:t>сельсовета</w:t>
      </w:r>
      <w:r w:rsidRPr="00771237">
        <w:rPr>
          <w:bCs/>
          <w:sz w:val="24"/>
          <w:szCs w:val="24"/>
          <w:lang w:eastAsia="ar-SA"/>
        </w:rPr>
        <w:t>, иных муниципальных правовых актов.</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4.1.2. Требовать от Главы администрации выполнения обязанностей, обусловленных настоящим контрактом, соблюдения правил внутреннего трудового распорядка.</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4.1.3. Реализовывать в отношении Главы администрации другие права, установленные законодательством Российской Федерации и законодательством Нижегородской области.</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4.2. Глава местного самоуправления обязан:</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 xml:space="preserve">4.2.1. Соблюдать Конституцию Российской Федерации, Федеральный закон </w:t>
      </w:r>
      <w:r w:rsidRPr="00771237">
        <w:rPr>
          <w:sz w:val="24"/>
          <w:szCs w:val="24"/>
          <w:lang w:eastAsia="ar-SA"/>
        </w:rPr>
        <w:t xml:space="preserve">от 2 марта 2007 года № 25-ФЗ </w:t>
      </w:r>
      <w:r w:rsidRPr="00771237">
        <w:rPr>
          <w:bCs/>
          <w:sz w:val="24"/>
          <w:szCs w:val="24"/>
          <w:lang w:eastAsia="ar-SA"/>
        </w:rPr>
        <w:t xml:space="preserve">«О муниципальной службе в Российской Федерации», другие федеральные законы, иные нормативные правовые акты Российской Федерации, Устав Нижегородской области, Закон Нижегородской области </w:t>
      </w:r>
      <w:r w:rsidRPr="00771237">
        <w:rPr>
          <w:sz w:val="24"/>
          <w:szCs w:val="24"/>
          <w:lang w:eastAsia="ar-SA"/>
        </w:rPr>
        <w:t xml:space="preserve">от 3 августа 2007 года № 99-З </w:t>
      </w:r>
      <w:r w:rsidRPr="00771237">
        <w:rPr>
          <w:bCs/>
          <w:sz w:val="24"/>
          <w:szCs w:val="24"/>
          <w:lang w:eastAsia="ar-SA"/>
        </w:rPr>
        <w:t xml:space="preserve">«О муниципальной службе в Нижегородской области», другие законы Нижегородской области, иные нормативные правовые акты области, Устав </w:t>
      </w:r>
      <w:r w:rsidRPr="00771237">
        <w:rPr>
          <w:sz w:val="24"/>
          <w:szCs w:val="24"/>
          <w:lang w:eastAsia="ar-SA"/>
        </w:rPr>
        <w:t>сельсовета</w:t>
      </w:r>
      <w:r w:rsidRPr="00771237">
        <w:rPr>
          <w:bCs/>
          <w:sz w:val="24"/>
          <w:szCs w:val="24"/>
          <w:lang w:eastAsia="ar-SA"/>
        </w:rPr>
        <w:t>, иные муниципальные правовые акты и условия настоящего контракта.</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4.2.2.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материально-технические средства, средства связи, транспортные средства и пр.</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 xml:space="preserve">4.2.3. Обеспечивать в отношении Главы администрации как муниципального служащего соблюдение всех правовых, социальных и иных гарантий, предусмотренных </w:t>
      </w:r>
      <w:r w:rsidRPr="00771237">
        <w:rPr>
          <w:bCs/>
          <w:sz w:val="24"/>
          <w:szCs w:val="24"/>
          <w:lang w:eastAsia="ar-SA"/>
        </w:rPr>
        <w:lastRenderedPageBreak/>
        <w:t xml:space="preserve">трудовым законодательством и законодательством о муниципальной службе, Уставом </w:t>
      </w:r>
      <w:r w:rsidRPr="00771237">
        <w:rPr>
          <w:sz w:val="24"/>
          <w:szCs w:val="24"/>
          <w:lang w:eastAsia="ar-SA"/>
        </w:rPr>
        <w:t>сельсовета</w:t>
      </w:r>
      <w:r w:rsidRPr="00771237">
        <w:rPr>
          <w:bCs/>
          <w:sz w:val="24"/>
          <w:szCs w:val="24"/>
          <w:lang w:eastAsia="ar-SA"/>
        </w:rPr>
        <w:t>.</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4.2.4. Осуществлять контроль за надлежащим исполнением Главой администрации обязанностей, установленных настоящим контрактом, иными нормативными правовыми актами.</w:t>
      </w:r>
    </w:p>
    <w:p w:rsidR="00847937" w:rsidRPr="00771237" w:rsidRDefault="00847937" w:rsidP="006E3C7F">
      <w:pPr>
        <w:widowControl/>
        <w:suppressAutoHyphens/>
        <w:autoSpaceDE/>
        <w:autoSpaceDN/>
        <w:adjustRightInd/>
        <w:ind w:firstLine="540"/>
        <w:jc w:val="both"/>
        <w:rPr>
          <w:bCs/>
          <w:sz w:val="24"/>
          <w:szCs w:val="24"/>
          <w:lang w:eastAsia="ar-SA"/>
        </w:rPr>
      </w:pPr>
    </w:p>
    <w:p w:rsidR="006E3C7F" w:rsidRPr="00771237" w:rsidRDefault="006E3C7F" w:rsidP="006E3C7F">
      <w:pPr>
        <w:widowControl/>
        <w:suppressAutoHyphens/>
        <w:autoSpaceDE/>
        <w:autoSpaceDN/>
        <w:adjustRightInd/>
        <w:jc w:val="center"/>
        <w:outlineLvl w:val="1"/>
        <w:rPr>
          <w:bCs/>
          <w:sz w:val="24"/>
          <w:szCs w:val="24"/>
          <w:lang w:eastAsia="ar-SA"/>
        </w:rPr>
      </w:pPr>
      <w:r w:rsidRPr="00771237">
        <w:rPr>
          <w:bCs/>
          <w:sz w:val="24"/>
          <w:szCs w:val="24"/>
          <w:lang w:eastAsia="ar-SA"/>
        </w:rPr>
        <w:t>V. ПРАВА И ОБЯЗАННОСТИ ГЛАВЫ АДМИНИСТРАЦИИ</w:t>
      </w:r>
    </w:p>
    <w:p w:rsidR="006E3C7F" w:rsidRPr="00771237" w:rsidRDefault="006E3C7F" w:rsidP="006E3C7F">
      <w:pPr>
        <w:widowControl/>
        <w:suppressAutoHyphens/>
        <w:autoSpaceDE/>
        <w:autoSpaceDN/>
        <w:adjustRightInd/>
        <w:ind w:firstLine="709"/>
        <w:jc w:val="both"/>
        <w:rPr>
          <w:sz w:val="24"/>
          <w:szCs w:val="24"/>
          <w:lang w:eastAsia="ar-SA"/>
        </w:rPr>
      </w:pPr>
      <w:r w:rsidRPr="00771237">
        <w:rPr>
          <w:sz w:val="24"/>
          <w:szCs w:val="24"/>
          <w:lang w:eastAsia="ar-SA"/>
        </w:rPr>
        <w:t>5.1. К обязанностям Главы администрации относится обеспечение осуществления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3F034A" w:rsidRPr="00771237" w:rsidRDefault="003F034A" w:rsidP="003F034A">
      <w:pPr>
        <w:rPr>
          <w:sz w:val="24"/>
          <w:szCs w:val="24"/>
        </w:rPr>
      </w:pPr>
      <w:r w:rsidRPr="00771237">
        <w:rPr>
          <w:sz w:val="24"/>
          <w:szCs w:val="24"/>
        </w:rPr>
        <w:t xml:space="preserve">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6E3C7F" w:rsidRPr="00771237" w:rsidRDefault="006E3C7F" w:rsidP="006E3C7F">
      <w:pPr>
        <w:widowControl/>
        <w:suppressAutoHyphens/>
        <w:autoSpaceDE/>
        <w:autoSpaceDN/>
        <w:adjustRightInd/>
        <w:ind w:firstLine="709"/>
        <w:jc w:val="both"/>
        <w:rPr>
          <w:sz w:val="24"/>
          <w:szCs w:val="24"/>
          <w:lang w:eastAsia="ar-SA"/>
        </w:rPr>
      </w:pPr>
      <w:r w:rsidRPr="00771237">
        <w:rPr>
          <w:sz w:val="24"/>
          <w:szCs w:val="24"/>
          <w:lang w:eastAsia="ar-SA"/>
        </w:rPr>
        <w:t>На Главу администрации распространяются права, обязанности, ограничения и запреты, установленные Федеральным законом от 2 марта 2007 года №25-ФЗ «О муниципальной службе в Российской Федерации»,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 и законами Нижегородской области.</w:t>
      </w:r>
    </w:p>
    <w:p w:rsidR="006E3C7F" w:rsidRPr="00771237" w:rsidRDefault="006E3C7F" w:rsidP="006E3C7F">
      <w:pPr>
        <w:widowControl/>
        <w:suppressAutoHyphens/>
        <w:autoSpaceDE/>
        <w:autoSpaceDN/>
        <w:adjustRightInd/>
        <w:ind w:firstLine="709"/>
        <w:jc w:val="both"/>
        <w:rPr>
          <w:bCs/>
          <w:sz w:val="24"/>
          <w:szCs w:val="24"/>
          <w:lang w:eastAsia="ar-SA"/>
        </w:rPr>
      </w:pPr>
      <w:r w:rsidRPr="00771237">
        <w:rPr>
          <w:sz w:val="24"/>
          <w:szCs w:val="24"/>
          <w:lang w:eastAsia="ar-SA"/>
        </w:rPr>
        <w:t xml:space="preserve">5.2.Глава администрации обязан представлять сельскому Совету </w:t>
      </w:r>
      <w:r w:rsidR="007752EE" w:rsidRPr="00771237">
        <w:rPr>
          <w:sz w:val="24"/>
          <w:szCs w:val="24"/>
        </w:rPr>
        <w:t>Бебяевского</w:t>
      </w:r>
      <w:r w:rsidRPr="00771237">
        <w:rPr>
          <w:sz w:val="24"/>
          <w:szCs w:val="24"/>
        </w:rPr>
        <w:t xml:space="preserve"> сельсовета Арзамасского муниципального района</w:t>
      </w:r>
      <w:r w:rsidRPr="00771237">
        <w:rPr>
          <w:sz w:val="24"/>
          <w:szCs w:val="24"/>
          <w:lang w:eastAsia="ar-SA"/>
        </w:rPr>
        <w:t xml:space="preserve"> ежегодные отчеты о результатах своей деятельности и деятельности администрации, в том числе о решении вопросов, поставленных сельским Советом</w:t>
      </w:r>
      <w:r w:rsidRPr="00771237">
        <w:rPr>
          <w:i/>
          <w:sz w:val="24"/>
          <w:szCs w:val="24"/>
          <w:lang w:eastAsia="ar-SA"/>
        </w:rPr>
        <w:t>.</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5.3. Права и обязанности Главы администрации и иные условия контракта в части осуществления отдельных государственных полномочий определяются соответствующими федеральными законами и законами Нижегородской области.</w:t>
      </w:r>
    </w:p>
    <w:p w:rsidR="00847937" w:rsidRPr="00771237" w:rsidRDefault="00847937" w:rsidP="006E3C7F">
      <w:pPr>
        <w:widowControl/>
        <w:suppressAutoHyphens/>
        <w:autoSpaceDE/>
        <w:autoSpaceDN/>
        <w:adjustRightInd/>
        <w:jc w:val="center"/>
        <w:outlineLvl w:val="1"/>
        <w:rPr>
          <w:bCs/>
          <w:sz w:val="24"/>
          <w:szCs w:val="24"/>
          <w:lang w:eastAsia="ar-SA"/>
        </w:rPr>
      </w:pPr>
    </w:p>
    <w:p w:rsidR="006E3C7F" w:rsidRPr="00771237" w:rsidRDefault="006E3C7F" w:rsidP="006E3C7F">
      <w:pPr>
        <w:widowControl/>
        <w:suppressAutoHyphens/>
        <w:autoSpaceDE/>
        <w:autoSpaceDN/>
        <w:adjustRightInd/>
        <w:jc w:val="center"/>
        <w:outlineLvl w:val="1"/>
        <w:rPr>
          <w:bCs/>
          <w:sz w:val="24"/>
          <w:szCs w:val="24"/>
          <w:lang w:eastAsia="ar-SA"/>
        </w:rPr>
      </w:pPr>
      <w:r w:rsidRPr="00771237">
        <w:rPr>
          <w:bCs/>
          <w:sz w:val="24"/>
          <w:szCs w:val="24"/>
          <w:lang w:eastAsia="ar-SA"/>
        </w:rPr>
        <w:t>VI. РАБОЧЕЕ ВРЕМЯ И ВРЕМЯ ОТДЫХА</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 xml:space="preserve">6.1. Глава администрации осуществляет свою деятельность с соблюдением правил внутреннего трудового распорядка администрации </w:t>
      </w:r>
      <w:r w:rsidRPr="00771237">
        <w:rPr>
          <w:sz w:val="24"/>
          <w:szCs w:val="24"/>
          <w:lang w:eastAsia="ar-SA"/>
        </w:rPr>
        <w:t>сельсовета</w:t>
      </w:r>
      <w:r w:rsidRPr="00771237">
        <w:rPr>
          <w:bCs/>
          <w:sz w:val="24"/>
          <w:szCs w:val="24"/>
          <w:lang w:eastAsia="ar-SA"/>
        </w:rPr>
        <w:t>, и ему устанавливается ненормированный рабочий день.</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6.2. Главе администрации предоставляется ежегодный оплачиваемый отпуск продолжительностью 30 календарных дней.</w:t>
      </w:r>
    </w:p>
    <w:p w:rsidR="003F034A" w:rsidRPr="00771237" w:rsidRDefault="003F034A" w:rsidP="003F034A">
      <w:pPr>
        <w:rPr>
          <w:sz w:val="24"/>
          <w:szCs w:val="24"/>
        </w:rPr>
      </w:pPr>
      <w:r w:rsidRPr="00771237">
        <w:rPr>
          <w:bCs/>
          <w:sz w:val="24"/>
          <w:szCs w:val="24"/>
          <w:lang w:eastAsia="ar-SA"/>
        </w:rPr>
        <w:t xml:space="preserve">         </w:t>
      </w:r>
      <w:r w:rsidR="006E3C7F" w:rsidRPr="00771237">
        <w:rPr>
          <w:bCs/>
          <w:sz w:val="24"/>
          <w:szCs w:val="24"/>
          <w:lang w:eastAsia="ar-SA"/>
        </w:rPr>
        <w:t xml:space="preserve">6.3. </w:t>
      </w:r>
      <w:r w:rsidRPr="00771237">
        <w:rPr>
          <w:sz w:val="24"/>
          <w:szCs w:val="24"/>
        </w:rPr>
        <w:t>В соответствии с законодательством Российской Федерации  и законодательством Нижегородской области о муниципальной службе  сверх ежегодного основного оплачиваемого отпуска Главе администрации предоставляется ежегодный дополнительный оплачиваемый отпуск за выслугу лет  продолжительностью:</w:t>
      </w:r>
    </w:p>
    <w:p w:rsidR="003F034A" w:rsidRPr="00771237" w:rsidRDefault="003F034A" w:rsidP="003F034A">
      <w:pPr>
        <w:rPr>
          <w:sz w:val="24"/>
          <w:szCs w:val="24"/>
        </w:rPr>
      </w:pPr>
      <w:r w:rsidRPr="00771237">
        <w:rPr>
          <w:sz w:val="24"/>
          <w:szCs w:val="24"/>
        </w:rPr>
        <w:t>- при стаже муниципальной службы от 1 года до 5 лет - 1 календарный день;</w:t>
      </w:r>
    </w:p>
    <w:p w:rsidR="003F034A" w:rsidRPr="00771237" w:rsidRDefault="003F034A" w:rsidP="003F034A">
      <w:pPr>
        <w:rPr>
          <w:sz w:val="24"/>
          <w:szCs w:val="24"/>
        </w:rPr>
      </w:pPr>
      <w:r w:rsidRPr="00771237">
        <w:rPr>
          <w:sz w:val="24"/>
          <w:szCs w:val="24"/>
        </w:rPr>
        <w:t>- при стаже муниципальной службы от 5 до 10 лет - 5 календарных дней;</w:t>
      </w:r>
    </w:p>
    <w:p w:rsidR="003F034A" w:rsidRPr="00771237" w:rsidRDefault="003F034A" w:rsidP="003F034A">
      <w:pPr>
        <w:rPr>
          <w:sz w:val="24"/>
          <w:szCs w:val="24"/>
        </w:rPr>
      </w:pPr>
      <w:r w:rsidRPr="00771237">
        <w:rPr>
          <w:sz w:val="24"/>
          <w:szCs w:val="24"/>
        </w:rPr>
        <w:lastRenderedPageBreak/>
        <w:t>- при стаже муниципальной службы от 10 до 15 лет - 7 календарных дней;</w:t>
      </w:r>
    </w:p>
    <w:p w:rsidR="003F034A" w:rsidRPr="00771237" w:rsidRDefault="003F034A" w:rsidP="003F034A">
      <w:pPr>
        <w:rPr>
          <w:sz w:val="24"/>
          <w:szCs w:val="24"/>
        </w:rPr>
      </w:pPr>
      <w:r w:rsidRPr="00771237">
        <w:rPr>
          <w:sz w:val="24"/>
          <w:szCs w:val="24"/>
        </w:rPr>
        <w:t xml:space="preserve">- при стаже муниципальной службы 15 лет и более - 10 календарных дней.  </w:t>
      </w:r>
    </w:p>
    <w:p w:rsidR="006E3C7F" w:rsidRPr="00771237" w:rsidRDefault="003F034A" w:rsidP="003F034A">
      <w:pPr>
        <w:rPr>
          <w:sz w:val="24"/>
          <w:szCs w:val="24"/>
        </w:rPr>
      </w:pPr>
      <w:r w:rsidRPr="00771237">
        <w:rPr>
          <w:sz w:val="24"/>
          <w:szCs w:val="24"/>
        </w:rPr>
        <w:t xml:space="preserve"> За ненормированный рабочий день Главе администрации предоставляется ежегодный дополнительный оплачиваемый отпуск продолжительностью 3 календарных дня.</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6.4. При предоставлении Главе администрации ежегодного оплачиваемого отпуска один раз в год производится единовременная выплата в размере двух должностных окладов.</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6.5. Ежегодные дополнительные оплачиваемые отпуска по письменному заявлению Главы администрации могут быть заменены денежной компенсацией в соответствии с Трудовым кодексом Российской Федерации.</w:t>
      </w:r>
    </w:p>
    <w:p w:rsidR="003F034A" w:rsidRPr="00771237" w:rsidRDefault="003F034A" w:rsidP="006E3C7F">
      <w:pPr>
        <w:widowControl/>
        <w:suppressAutoHyphens/>
        <w:autoSpaceDE/>
        <w:autoSpaceDN/>
        <w:adjustRightInd/>
        <w:outlineLvl w:val="1"/>
        <w:rPr>
          <w:bCs/>
          <w:sz w:val="24"/>
          <w:szCs w:val="24"/>
          <w:lang w:eastAsia="ar-SA"/>
        </w:rPr>
      </w:pPr>
    </w:p>
    <w:p w:rsidR="006E3C7F" w:rsidRPr="00771237" w:rsidRDefault="006E3C7F" w:rsidP="006E3C7F">
      <w:pPr>
        <w:widowControl/>
        <w:suppressAutoHyphens/>
        <w:autoSpaceDE/>
        <w:autoSpaceDN/>
        <w:adjustRightInd/>
        <w:jc w:val="center"/>
        <w:outlineLvl w:val="1"/>
        <w:rPr>
          <w:bCs/>
          <w:sz w:val="24"/>
          <w:szCs w:val="24"/>
          <w:lang w:eastAsia="ar-SA"/>
        </w:rPr>
      </w:pPr>
      <w:r w:rsidRPr="00771237">
        <w:rPr>
          <w:bCs/>
          <w:sz w:val="24"/>
          <w:szCs w:val="24"/>
          <w:lang w:eastAsia="ar-SA"/>
        </w:rPr>
        <w:t>VII. ДЕНЕЖНОЕ СОДЕРЖАНИЕ, СОЦИАЛЬНЫЕ ГАРАНТИИ</w:t>
      </w:r>
    </w:p>
    <w:p w:rsidR="006E3C7F" w:rsidRPr="00771237" w:rsidRDefault="006E3C7F" w:rsidP="006E3C7F">
      <w:pPr>
        <w:widowControl/>
        <w:ind w:firstLine="540"/>
        <w:jc w:val="both"/>
        <w:rPr>
          <w:sz w:val="24"/>
          <w:szCs w:val="24"/>
        </w:rPr>
      </w:pPr>
      <w:r w:rsidRPr="00771237">
        <w:rPr>
          <w:sz w:val="24"/>
          <w:szCs w:val="24"/>
        </w:rPr>
        <w:t>7.1. Главе администрации устанавливается денежное содержание в соответствии с Законом Нижегородской области "О муниципальной службе в Нижегородской области", которое состоит из:</w:t>
      </w:r>
    </w:p>
    <w:p w:rsidR="006E3C7F" w:rsidRPr="00771237" w:rsidRDefault="006E3C7F" w:rsidP="006E3C7F">
      <w:pPr>
        <w:widowControl/>
        <w:ind w:firstLine="540"/>
        <w:jc w:val="both"/>
        <w:rPr>
          <w:sz w:val="24"/>
          <w:szCs w:val="24"/>
        </w:rPr>
      </w:pPr>
      <w:r w:rsidRPr="00771237">
        <w:rPr>
          <w:sz w:val="24"/>
          <w:szCs w:val="24"/>
        </w:rPr>
        <w:t xml:space="preserve">7.1.1. Должностного оклада муниципального служащего в соответствии с замещаемой должностью муниципальной службы в размере </w:t>
      </w:r>
      <w:r w:rsidRPr="00771237">
        <w:rPr>
          <w:i/>
          <w:sz w:val="24"/>
          <w:szCs w:val="24"/>
        </w:rPr>
        <w:t>_____</w:t>
      </w:r>
      <w:r w:rsidRPr="00771237">
        <w:rPr>
          <w:sz w:val="24"/>
          <w:szCs w:val="24"/>
        </w:rPr>
        <w:t xml:space="preserve"> рублей в месяц.</w:t>
      </w:r>
    </w:p>
    <w:p w:rsidR="006E3C7F" w:rsidRPr="00771237" w:rsidRDefault="006E3C7F" w:rsidP="006E3C7F">
      <w:pPr>
        <w:widowControl/>
        <w:ind w:firstLine="540"/>
        <w:jc w:val="both"/>
        <w:rPr>
          <w:sz w:val="24"/>
          <w:szCs w:val="24"/>
        </w:rPr>
      </w:pPr>
      <w:r w:rsidRPr="00771237">
        <w:rPr>
          <w:sz w:val="24"/>
          <w:szCs w:val="24"/>
        </w:rPr>
        <w:t xml:space="preserve">7.1.2. Месячного оклада муниципального служащего в соответствии с присвоенным ему классным чином в размере </w:t>
      </w:r>
      <w:proofErr w:type="spellStart"/>
      <w:r w:rsidRPr="00771237">
        <w:rPr>
          <w:i/>
          <w:sz w:val="24"/>
          <w:szCs w:val="24"/>
        </w:rPr>
        <w:t>_______</w:t>
      </w:r>
      <w:r w:rsidRPr="00771237">
        <w:rPr>
          <w:sz w:val="24"/>
          <w:szCs w:val="24"/>
        </w:rPr>
        <w:t>рублей</w:t>
      </w:r>
      <w:proofErr w:type="spellEnd"/>
      <w:r w:rsidRPr="00771237">
        <w:rPr>
          <w:sz w:val="24"/>
          <w:szCs w:val="24"/>
        </w:rPr>
        <w:t xml:space="preserve"> в месяц.</w:t>
      </w:r>
    </w:p>
    <w:p w:rsidR="006E3C7F" w:rsidRPr="00771237" w:rsidRDefault="006E3C7F" w:rsidP="006E3C7F">
      <w:pPr>
        <w:widowControl/>
        <w:ind w:firstLine="540"/>
        <w:jc w:val="both"/>
        <w:rPr>
          <w:sz w:val="24"/>
          <w:szCs w:val="24"/>
        </w:rPr>
      </w:pPr>
      <w:r w:rsidRPr="00771237">
        <w:rPr>
          <w:sz w:val="24"/>
          <w:szCs w:val="24"/>
        </w:rPr>
        <w:t xml:space="preserve">7.1.3. Ежемесячной надбавки к должностному окладу за выслугу лет в размере </w:t>
      </w:r>
      <w:proofErr w:type="spellStart"/>
      <w:r w:rsidRPr="00771237">
        <w:rPr>
          <w:i/>
          <w:sz w:val="24"/>
          <w:szCs w:val="24"/>
        </w:rPr>
        <w:t>______</w:t>
      </w:r>
      <w:r w:rsidRPr="00771237">
        <w:rPr>
          <w:sz w:val="24"/>
          <w:szCs w:val="24"/>
        </w:rPr>
        <w:t>процентов</w:t>
      </w:r>
      <w:proofErr w:type="spellEnd"/>
      <w:r w:rsidRPr="00771237">
        <w:rPr>
          <w:sz w:val="24"/>
          <w:szCs w:val="24"/>
        </w:rPr>
        <w:t xml:space="preserve"> этого оклада.</w:t>
      </w:r>
    </w:p>
    <w:p w:rsidR="006E3C7F" w:rsidRPr="00771237" w:rsidRDefault="006E3C7F" w:rsidP="006E3C7F">
      <w:pPr>
        <w:widowControl/>
        <w:ind w:firstLine="540"/>
        <w:jc w:val="both"/>
        <w:rPr>
          <w:sz w:val="24"/>
          <w:szCs w:val="24"/>
        </w:rPr>
      </w:pPr>
      <w:r w:rsidRPr="00771237">
        <w:rPr>
          <w:sz w:val="24"/>
          <w:szCs w:val="24"/>
        </w:rPr>
        <w:t xml:space="preserve">7.1.4. Ежемесячной надбавки к должностному окладу за особые условия работы в размере </w:t>
      </w:r>
      <w:r w:rsidRPr="00771237">
        <w:rPr>
          <w:i/>
          <w:sz w:val="24"/>
          <w:szCs w:val="24"/>
        </w:rPr>
        <w:t>______</w:t>
      </w:r>
      <w:r w:rsidRPr="00771237">
        <w:rPr>
          <w:sz w:val="24"/>
          <w:szCs w:val="24"/>
        </w:rPr>
        <w:t xml:space="preserve"> процентов этого оклада.</w:t>
      </w:r>
    </w:p>
    <w:p w:rsidR="006E3C7F" w:rsidRPr="00771237" w:rsidRDefault="006E3C7F" w:rsidP="006E3C7F">
      <w:pPr>
        <w:widowControl/>
        <w:jc w:val="both"/>
        <w:rPr>
          <w:sz w:val="24"/>
          <w:szCs w:val="24"/>
        </w:rPr>
      </w:pPr>
      <w:r w:rsidRPr="00771237">
        <w:rPr>
          <w:sz w:val="24"/>
          <w:szCs w:val="24"/>
        </w:rPr>
        <w:t xml:space="preserve">    </w:t>
      </w:r>
      <w:r w:rsidRPr="00771237">
        <w:rPr>
          <w:sz w:val="24"/>
          <w:szCs w:val="24"/>
        </w:rPr>
        <w:tab/>
        <w:t xml:space="preserve">7.1.5. Ежемесячного денежного поощрения в размере </w:t>
      </w:r>
      <w:r w:rsidRPr="00771237">
        <w:rPr>
          <w:i/>
          <w:sz w:val="24"/>
          <w:szCs w:val="24"/>
        </w:rPr>
        <w:t>______</w:t>
      </w:r>
      <w:r w:rsidRPr="00771237">
        <w:rPr>
          <w:sz w:val="24"/>
          <w:szCs w:val="24"/>
        </w:rPr>
        <w:t xml:space="preserve"> процентов должностного оклада.</w:t>
      </w:r>
    </w:p>
    <w:p w:rsidR="006E3C7F" w:rsidRPr="00771237" w:rsidRDefault="006E3C7F" w:rsidP="006E3C7F">
      <w:pPr>
        <w:widowControl/>
        <w:ind w:firstLine="540"/>
        <w:jc w:val="both"/>
        <w:rPr>
          <w:sz w:val="24"/>
          <w:szCs w:val="24"/>
        </w:rPr>
      </w:pPr>
      <w:r w:rsidRPr="00771237">
        <w:rPr>
          <w:sz w:val="24"/>
          <w:szCs w:val="24"/>
        </w:rPr>
        <w:t>7.1.6. Премии за выполнение особо важных и сложных заданий и иных премий в соответствии  со  статьей  24.1   Закона  Нижегородской области "О муниципальной службе в Нижегородской области".</w:t>
      </w:r>
    </w:p>
    <w:p w:rsidR="006E3C7F" w:rsidRPr="00771237" w:rsidRDefault="006E3C7F" w:rsidP="006E3C7F">
      <w:pPr>
        <w:suppressAutoHyphens/>
        <w:autoSpaceDN/>
        <w:adjustRightInd/>
        <w:ind w:firstLine="540"/>
        <w:jc w:val="both"/>
        <w:rPr>
          <w:sz w:val="24"/>
          <w:szCs w:val="24"/>
        </w:rPr>
      </w:pPr>
      <w:r w:rsidRPr="00771237">
        <w:rPr>
          <w:sz w:val="24"/>
          <w:szCs w:val="24"/>
        </w:rPr>
        <w:t>7.1.7. Главе администрации гарантируются иные выплаты и льготы, предусмотренные законодательством для муниципальных служащих.</w:t>
      </w:r>
    </w:p>
    <w:p w:rsidR="006E3C7F" w:rsidRPr="00771237" w:rsidRDefault="006E3C7F" w:rsidP="006E3C7F">
      <w:pPr>
        <w:widowControl/>
        <w:ind w:firstLine="540"/>
        <w:jc w:val="both"/>
        <w:rPr>
          <w:bCs/>
          <w:sz w:val="24"/>
          <w:szCs w:val="24"/>
          <w:lang w:eastAsia="ar-SA"/>
        </w:rPr>
      </w:pPr>
    </w:p>
    <w:p w:rsidR="00847937" w:rsidRPr="00771237" w:rsidRDefault="00847937" w:rsidP="006E3C7F">
      <w:pPr>
        <w:widowControl/>
        <w:ind w:firstLine="540"/>
        <w:jc w:val="both"/>
        <w:rPr>
          <w:bCs/>
          <w:sz w:val="24"/>
          <w:szCs w:val="24"/>
          <w:lang w:eastAsia="ar-SA"/>
        </w:rPr>
      </w:pPr>
    </w:p>
    <w:p w:rsidR="006E3C7F" w:rsidRPr="00771237" w:rsidRDefault="006E3C7F" w:rsidP="006E3C7F">
      <w:pPr>
        <w:widowControl/>
        <w:suppressAutoHyphens/>
        <w:autoSpaceDE/>
        <w:autoSpaceDN/>
        <w:adjustRightInd/>
        <w:jc w:val="center"/>
        <w:outlineLvl w:val="1"/>
        <w:rPr>
          <w:bCs/>
          <w:sz w:val="24"/>
          <w:szCs w:val="24"/>
          <w:lang w:eastAsia="ar-SA"/>
        </w:rPr>
      </w:pPr>
      <w:r w:rsidRPr="00771237">
        <w:rPr>
          <w:bCs/>
          <w:sz w:val="24"/>
          <w:szCs w:val="24"/>
          <w:lang w:eastAsia="ar-SA"/>
        </w:rPr>
        <w:t>VIII. ПРЕКРАЩЕНИЕ, РАСТОРЖЕНИЕ КОНТРАКТА</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8.1. Действие контракта с Главой администрации может быть прекращено досрочно в случае:</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8.1.1. Смерти.</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8.1.2. Отставки по собственному желанию.</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8.1.3. Расторжения контракта в соответствии с пунктом 8.2 настоящего раздела.</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8.1.4.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8.1.5. Признания судом недееспособным или ограниченно дееспособным.</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8.1.6. Признания судом безвестно отсутствующим или объявления умершим.</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8.1.7. Вступления в отношении его в законную силу обвинительного приговора суда.</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8.1.8. Выезда за пределы Российской Федерации на постоянное место жительства.</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8.1.10. Призыва на военную службу или направления на заменяющую ее альтернативную гражданскую службу.</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lastRenderedPageBreak/>
        <w:t xml:space="preserve">8.1.11. </w:t>
      </w:r>
      <w:r w:rsidRPr="00771237">
        <w:rPr>
          <w:sz w:val="24"/>
          <w:szCs w:val="24"/>
          <w:lang w:eastAsia="ar-SA"/>
        </w:rPr>
        <w:t xml:space="preserve">Преобразования муниципального образования, осуществляемого в соответствии со статьей 13 Федерального закона </w:t>
      </w:r>
      <w:r w:rsidRPr="00771237">
        <w:rPr>
          <w:bCs/>
          <w:sz w:val="24"/>
          <w:szCs w:val="24"/>
          <w:lang w:eastAsia="ar-SA"/>
        </w:rPr>
        <w:t>от 6 октября 2003 года № 131-ФЗ «Об общих принципах организации местного самоуправления в Российской Федерации»</w:t>
      </w:r>
      <w:r w:rsidRPr="00771237">
        <w:rPr>
          <w:sz w:val="24"/>
          <w:szCs w:val="24"/>
          <w:lang w:eastAsia="ar-SA"/>
        </w:rPr>
        <w:t>, а также в случае упразднения муниципального образования.</w:t>
      </w:r>
    </w:p>
    <w:p w:rsidR="006E3C7F" w:rsidRPr="00771237" w:rsidRDefault="006E3C7F" w:rsidP="006E3C7F">
      <w:pPr>
        <w:widowControl/>
        <w:suppressAutoHyphens/>
        <w:autoSpaceDE/>
        <w:autoSpaceDN/>
        <w:adjustRightInd/>
        <w:ind w:firstLine="540"/>
        <w:jc w:val="both"/>
        <w:rPr>
          <w:sz w:val="24"/>
          <w:szCs w:val="24"/>
          <w:lang w:eastAsia="ar-SA"/>
        </w:rPr>
      </w:pPr>
      <w:r w:rsidRPr="00771237">
        <w:rPr>
          <w:sz w:val="24"/>
          <w:szCs w:val="24"/>
          <w:lang w:eastAsia="ar-SA"/>
        </w:rPr>
        <w:t>8.1.12. Утраты сельсоветом статуса муниципального образования в связи с его объединением с городским округом.</w:t>
      </w:r>
    </w:p>
    <w:p w:rsidR="006E3C7F" w:rsidRPr="00771237" w:rsidRDefault="006E3C7F" w:rsidP="006E3C7F">
      <w:pPr>
        <w:widowControl/>
        <w:suppressAutoHyphens/>
        <w:autoSpaceDE/>
        <w:autoSpaceDN/>
        <w:adjustRightInd/>
        <w:ind w:firstLine="540"/>
        <w:jc w:val="both"/>
        <w:rPr>
          <w:sz w:val="24"/>
          <w:szCs w:val="24"/>
          <w:lang w:eastAsia="ar-SA"/>
        </w:rPr>
      </w:pPr>
      <w:r w:rsidRPr="00771237">
        <w:rPr>
          <w:sz w:val="24"/>
          <w:szCs w:val="24"/>
          <w:lang w:eastAsia="ar-SA"/>
        </w:rPr>
        <w:t>8.1.13. Увеличения численности избирателей сельсовета более чем на 25 процентов, произошедшего вследствие изменения границ сельсовета</w:t>
      </w:r>
      <w:r w:rsidRPr="00771237">
        <w:rPr>
          <w:i/>
          <w:sz w:val="24"/>
          <w:szCs w:val="24"/>
          <w:lang w:eastAsia="ar-SA"/>
        </w:rPr>
        <w:t xml:space="preserve"> </w:t>
      </w:r>
      <w:r w:rsidRPr="00771237">
        <w:rPr>
          <w:sz w:val="24"/>
          <w:szCs w:val="24"/>
          <w:lang w:eastAsia="ar-SA"/>
        </w:rPr>
        <w:t>или объединения сельсовета</w:t>
      </w:r>
      <w:r w:rsidRPr="00771237">
        <w:rPr>
          <w:i/>
          <w:sz w:val="24"/>
          <w:szCs w:val="24"/>
          <w:lang w:eastAsia="ar-SA"/>
        </w:rPr>
        <w:t xml:space="preserve"> </w:t>
      </w:r>
      <w:r w:rsidRPr="00771237">
        <w:rPr>
          <w:sz w:val="24"/>
          <w:szCs w:val="24"/>
          <w:lang w:eastAsia="ar-SA"/>
        </w:rPr>
        <w:t>с городским округом.</w:t>
      </w:r>
    </w:p>
    <w:p w:rsidR="006E3C7F" w:rsidRPr="00771237" w:rsidRDefault="006E3C7F" w:rsidP="006E3C7F">
      <w:pPr>
        <w:widowControl/>
        <w:ind w:firstLine="540"/>
        <w:jc w:val="both"/>
        <w:rPr>
          <w:sz w:val="24"/>
          <w:szCs w:val="24"/>
        </w:rPr>
      </w:pPr>
      <w:r w:rsidRPr="00771237">
        <w:rPr>
          <w:sz w:val="24"/>
          <w:szCs w:val="24"/>
        </w:rPr>
        <w:t>8.1.14. Вступления в должность главы муниципального образования, исполняющего полномочия главы местной администрации.</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8.2. Контракт с Главой администрации может быть расторгнут по соглашению сторон или в судебном порядке на основании заявления:</w:t>
      </w:r>
    </w:p>
    <w:p w:rsidR="006E3C7F" w:rsidRPr="00771237" w:rsidRDefault="006E3C7F" w:rsidP="006E3C7F">
      <w:pPr>
        <w:suppressAutoHyphens/>
        <w:autoSpaceDN/>
        <w:adjustRightInd/>
        <w:ind w:firstLine="540"/>
        <w:jc w:val="both"/>
        <w:rPr>
          <w:sz w:val="24"/>
          <w:szCs w:val="24"/>
        </w:rPr>
      </w:pPr>
      <w:r w:rsidRPr="00771237">
        <w:rPr>
          <w:bCs/>
          <w:sz w:val="24"/>
          <w:szCs w:val="24"/>
          <w:lang w:eastAsia="ar-SA"/>
        </w:rPr>
        <w:t xml:space="preserve">8.2.1. Сельского Совета </w:t>
      </w:r>
      <w:r w:rsidR="00E42111" w:rsidRPr="00771237">
        <w:rPr>
          <w:sz w:val="24"/>
          <w:szCs w:val="24"/>
        </w:rPr>
        <w:t>Бебяевского</w:t>
      </w:r>
      <w:r w:rsidRPr="00771237">
        <w:rPr>
          <w:sz w:val="24"/>
          <w:szCs w:val="24"/>
        </w:rPr>
        <w:t xml:space="preserve"> сельсовета Арзамасского муниципального района</w:t>
      </w:r>
      <w:r w:rsidRPr="00771237">
        <w:rPr>
          <w:bCs/>
          <w:sz w:val="24"/>
          <w:szCs w:val="24"/>
          <w:lang w:eastAsia="ar-SA"/>
        </w:rPr>
        <w:t xml:space="preserve"> или Главы местного самоуправления - в связи с нарушением условий контракта в части, касающейся решения вопросов местного значения, </w:t>
      </w:r>
      <w:r w:rsidRPr="00771237">
        <w:rPr>
          <w:sz w:val="24"/>
          <w:szCs w:val="24"/>
        </w:rPr>
        <w:t>а также в связи с несоблюдением ограничений, установленных частью 9 статьи 37 Федерального закона от 6 октября 2003 года N 131-ФЗ "Об общих принципах организации местного самоуправления в Российской Федерации".</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 xml:space="preserve">8.2.2. Губернатора Нижегородской области – в связи с нарушением условий контракта в части, касающейся осуществления отдельных государственных полномочий. </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8.2.3. Главы администрации - в связи с нарушениями условий контракта органами местного самоуправления сельсовета и (или) органами государственной власти Нижегородской области.</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8.2.4.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E3C7F" w:rsidRPr="00771237" w:rsidRDefault="006E3C7F" w:rsidP="006E3C7F">
      <w:pPr>
        <w:widowControl/>
        <w:suppressAutoHyphens/>
        <w:autoSpaceDE/>
        <w:autoSpaceDN/>
        <w:adjustRightInd/>
        <w:ind w:firstLine="540"/>
        <w:jc w:val="both"/>
        <w:rPr>
          <w:bCs/>
          <w:sz w:val="24"/>
          <w:szCs w:val="24"/>
          <w:lang w:eastAsia="ar-SA"/>
        </w:rPr>
      </w:pPr>
    </w:p>
    <w:p w:rsidR="006E3C7F" w:rsidRPr="00771237" w:rsidRDefault="006E3C7F" w:rsidP="006E3C7F">
      <w:pPr>
        <w:widowControl/>
        <w:suppressAutoHyphens/>
        <w:autoSpaceDE/>
        <w:autoSpaceDN/>
        <w:adjustRightInd/>
        <w:jc w:val="center"/>
        <w:outlineLvl w:val="1"/>
        <w:rPr>
          <w:bCs/>
          <w:sz w:val="24"/>
          <w:szCs w:val="24"/>
          <w:lang w:eastAsia="ar-SA"/>
        </w:rPr>
      </w:pPr>
      <w:r w:rsidRPr="00771237">
        <w:rPr>
          <w:bCs/>
          <w:sz w:val="24"/>
          <w:szCs w:val="24"/>
          <w:lang w:eastAsia="ar-SA"/>
        </w:rPr>
        <w:t>IX. ОТВЕТСТВЕННОСТЬ СТОРОН</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9.1. В случае неисполнения или ненадлежащего исполнения обязанностей по настоящему контракту стороны несут ответственность в соответствии с законодательством Российской Федерации и законодательством Нижегородской области, Уставом сельсовета.</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9.2. Глава администрации не несет ответственности за неисполнение или ненадлежащее исполнение обязательств по настоящему контракту, если они явились следствием ненадлежащего исполнения Главой муниципального образования своих обязательств по настоящему контракту.</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9.3. Глава администрации не освобождается от ответственности, если действия, влекущие ответственность, были предприняты лицами, которым в соответствии с муниципальным правовым актом Главой администрации было поручено осуществление отдельных полномочий.</w:t>
      </w:r>
    </w:p>
    <w:p w:rsidR="006E3C7F" w:rsidRPr="00771237" w:rsidRDefault="006E3C7F" w:rsidP="006E3C7F">
      <w:pPr>
        <w:widowControl/>
        <w:suppressAutoHyphens/>
        <w:autoSpaceDE/>
        <w:autoSpaceDN/>
        <w:adjustRightInd/>
        <w:ind w:firstLine="540"/>
        <w:jc w:val="both"/>
        <w:rPr>
          <w:bCs/>
          <w:sz w:val="24"/>
          <w:szCs w:val="24"/>
          <w:lang w:eastAsia="ar-SA"/>
        </w:rPr>
      </w:pPr>
    </w:p>
    <w:p w:rsidR="00847937" w:rsidRPr="00771237" w:rsidRDefault="00847937" w:rsidP="006E3C7F">
      <w:pPr>
        <w:widowControl/>
        <w:suppressAutoHyphens/>
        <w:autoSpaceDE/>
        <w:autoSpaceDN/>
        <w:adjustRightInd/>
        <w:jc w:val="center"/>
        <w:outlineLvl w:val="1"/>
        <w:rPr>
          <w:bCs/>
          <w:sz w:val="24"/>
          <w:szCs w:val="24"/>
          <w:lang w:eastAsia="ar-SA"/>
        </w:rPr>
      </w:pPr>
    </w:p>
    <w:p w:rsidR="006E3C7F" w:rsidRPr="00771237" w:rsidRDefault="006E3C7F" w:rsidP="006E3C7F">
      <w:pPr>
        <w:widowControl/>
        <w:suppressAutoHyphens/>
        <w:autoSpaceDE/>
        <w:autoSpaceDN/>
        <w:adjustRightInd/>
        <w:jc w:val="center"/>
        <w:outlineLvl w:val="1"/>
        <w:rPr>
          <w:bCs/>
          <w:sz w:val="24"/>
          <w:szCs w:val="24"/>
          <w:lang w:eastAsia="ar-SA"/>
        </w:rPr>
      </w:pPr>
      <w:r w:rsidRPr="00771237">
        <w:rPr>
          <w:bCs/>
          <w:sz w:val="24"/>
          <w:szCs w:val="24"/>
          <w:lang w:eastAsia="ar-SA"/>
        </w:rPr>
        <w:lastRenderedPageBreak/>
        <w:t>X. РАЗРЕШЕНИЕ СПОРОВ</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Споры, возникающие между сторонами в связи с исполнением обязательств по настоящему контракту, разрешаются путем переговоров и заключения дополнительных соглашений, а при невозможности урегулирования спора - в судебном порядке.</w:t>
      </w:r>
    </w:p>
    <w:p w:rsidR="006E3C7F" w:rsidRPr="00771237" w:rsidRDefault="006E3C7F" w:rsidP="006E3C7F">
      <w:pPr>
        <w:widowControl/>
        <w:suppressAutoHyphens/>
        <w:autoSpaceDE/>
        <w:autoSpaceDN/>
        <w:adjustRightInd/>
        <w:ind w:firstLine="540"/>
        <w:jc w:val="both"/>
        <w:rPr>
          <w:bCs/>
          <w:sz w:val="24"/>
          <w:szCs w:val="24"/>
          <w:lang w:eastAsia="ar-SA"/>
        </w:rPr>
      </w:pPr>
    </w:p>
    <w:p w:rsidR="00847937" w:rsidRPr="00771237" w:rsidRDefault="00847937" w:rsidP="006E3C7F">
      <w:pPr>
        <w:widowControl/>
        <w:suppressAutoHyphens/>
        <w:autoSpaceDE/>
        <w:autoSpaceDN/>
        <w:adjustRightInd/>
        <w:jc w:val="center"/>
        <w:outlineLvl w:val="1"/>
        <w:rPr>
          <w:bCs/>
          <w:sz w:val="24"/>
          <w:szCs w:val="24"/>
          <w:lang w:eastAsia="ar-SA"/>
        </w:rPr>
      </w:pPr>
    </w:p>
    <w:p w:rsidR="006E3C7F" w:rsidRPr="00771237" w:rsidRDefault="006E3C7F" w:rsidP="006E3C7F">
      <w:pPr>
        <w:widowControl/>
        <w:suppressAutoHyphens/>
        <w:autoSpaceDE/>
        <w:autoSpaceDN/>
        <w:adjustRightInd/>
        <w:jc w:val="center"/>
        <w:outlineLvl w:val="1"/>
        <w:rPr>
          <w:bCs/>
          <w:sz w:val="24"/>
          <w:szCs w:val="24"/>
          <w:lang w:eastAsia="ar-SA"/>
        </w:rPr>
      </w:pPr>
      <w:r w:rsidRPr="00771237">
        <w:rPr>
          <w:bCs/>
          <w:sz w:val="24"/>
          <w:szCs w:val="24"/>
          <w:lang w:eastAsia="ar-SA"/>
        </w:rPr>
        <w:t>XI. ЗАКЛЮЧИТЕЛЬНЫЕ ПОЛОЖЕНИЯ</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11.1. Условия настоящего контракта имеют обязательную юридическую силу для обеих сторон, могут быть изменены только по соглашению сторон и оформляются дополнительным письменным соглашением, являющимся неотъемлемой частью настоящего контракта.</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По вопросам, не предусмотренным настоящим контрактом, стороны руководствуются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сельсовета, иными муниципальными правовыми актами.</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11.2. Изменения и дополнения в настоящий контракт могут быть внесены по соглашению сторон в следующих случаях:</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11.2.1. При изменении законодательства Российской Федерации, законодательства Нижегородской области и Устава сельсовета.</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11.2.2. По инициативе любой из сторон.</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11.3. Настоящий контракт составлен в двух экземплярах, имеющих одинаковую юридическую силу, по одному для каждой из сторон.</w:t>
      </w:r>
    </w:p>
    <w:p w:rsidR="006E3C7F" w:rsidRPr="00771237" w:rsidRDefault="006E3C7F" w:rsidP="006E3C7F">
      <w:pPr>
        <w:widowControl/>
        <w:suppressAutoHyphens/>
        <w:autoSpaceDE/>
        <w:autoSpaceDN/>
        <w:adjustRightInd/>
        <w:ind w:firstLine="540"/>
        <w:jc w:val="both"/>
        <w:rPr>
          <w:bCs/>
          <w:sz w:val="24"/>
          <w:szCs w:val="24"/>
          <w:lang w:eastAsia="ar-SA"/>
        </w:rPr>
      </w:pPr>
      <w:r w:rsidRPr="00771237">
        <w:rPr>
          <w:bCs/>
          <w:sz w:val="24"/>
          <w:szCs w:val="24"/>
          <w:lang w:eastAsia="ar-SA"/>
        </w:rPr>
        <w:t>11.4. Настоящий контракт вступает в силу со дня подписания его сторонами.</w:t>
      </w:r>
    </w:p>
    <w:p w:rsidR="006E3C7F" w:rsidRPr="00771237" w:rsidRDefault="006E3C7F" w:rsidP="006E3C7F">
      <w:pPr>
        <w:widowControl/>
        <w:suppressAutoHyphens/>
        <w:autoSpaceDE/>
        <w:autoSpaceDN/>
        <w:adjustRightInd/>
        <w:ind w:firstLine="540"/>
        <w:jc w:val="both"/>
        <w:rPr>
          <w:b/>
          <w:bCs/>
          <w:sz w:val="24"/>
          <w:szCs w:val="24"/>
          <w:lang w:eastAsia="ar-SA"/>
        </w:rPr>
      </w:pPr>
    </w:p>
    <w:p w:rsidR="00847937" w:rsidRPr="00771237" w:rsidRDefault="00847937" w:rsidP="006E3C7F">
      <w:pPr>
        <w:widowControl/>
        <w:suppressAutoHyphens/>
        <w:autoSpaceDE/>
        <w:autoSpaceDN/>
        <w:adjustRightInd/>
        <w:jc w:val="center"/>
        <w:outlineLvl w:val="1"/>
        <w:rPr>
          <w:bCs/>
          <w:sz w:val="24"/>
          <w:szCs w:val="24"/>
          <w:lang w:eastAsia="ar-SA"/>
        </w:rPr>
      </w:pPr>
    </w:p>
    <w:p w:rsidR="006E3C7F" w:rsidRPr="00771237" w:rsidRDefault="006E3C7F" w:rsidP="006E3C7F">
      <w:pPr>
        <w:widowControl/>
        <w:suppressAutoHyphens/>
        <w:autoSpaceDE/>
        <w:autoSpaceDN/>
        <w:adjustRightInd/>
        <w:jc w:val="center"/>
        <w:outlineLvl w:val="1"/>
        <w:rPr>
          <w:bCs/>
          <w:sz w:val="24"/>
          <w:szCs w:val="24"/>
          <w:lang w:eastAsia="ar-SA"/>
        </w:rPr>
      </w:pPr>
      <w:r w:rsidRPr="00771237">
        <w:rPr>
          <w:bCs/>
          <w:sz w:val="24"/>
          <w:szCs w:val="24"/>
          <w:lang w:eastAsia="ar-SA"/>
        </w:rPr>
        <w:t>XII. ПОДПИСИ И АДРЕСА СТОРОН:</w:t>
      </w:r>
    </w:p>
    <w:p w:rsidR="006E3C7F" w:rsidRPr="00771237" w:rsidRDefault="006E3C7F" w:rsidP="006E3C7F">
      <w:pPr>
        <w:widowControl/>
        <w:suppressAutoHyphens/>
        <w:autoSpaceDE/>
        <w:autoSpaceDN/>
        <w:adjustRightInd/>
        <w:jc w:val="center"/>
        <w:outlineLvl w:val="1"/>
        <w:rPr>
          <w:bCs/>
          <w:sz w:val="24"/>
          <w:szCs w:val="24"/>
          <w:lang w:eastAsia="ar-SA"/>
        </w:rPr>
      </w:pPr>
    </w:p>
    <w:tbl>
      <w:tblPr>
        <w:tblW w:w="0" w:type="auto"/>
        <w:tblLook w:val="04A0"/>
      </w:tblPr>
      <w:tblGrid>
        <w:gridCol w:w="4219"/>
        <w:gridCol w:w="1418"/>
        <w:gridCol w:w="4215"/>
      </w:tblGrid>
      <w:tr w:rsidR="006E3C7F" w:rsidRPr="00771237" w:rsidTr="00BD728A">
        <w:tc>
          <w:tcPr>
            <w:tcW w:w="4219" w:type="dxa"/>
            <w:shd w:val="clear" w:color="auto" w:fill="auto"/>
            <w:vAlign w:val="center"/>
          </w:tcPr>
          <w:p w:rsidR="006E3C7F" w:rsidRPr="00771237" w:rsidRDefault="006E3C7F" w:rsidP="00E42111">
            <w:pPr>
              <w:widowControl/>
              <w:suppressAutoHyphens/>
              <w:autoSpaceDE/>
              <w:autoSpaceDN/>
              <w:adjustRightInd/>
              <w:rPr>
                <w:bCs/>
                <w:sz w:val="24"/>
                <w:szCs w:val="24"/>
                <w:lang w:eastAsia="ar-SA"/>
              </w:rPr>
            </w:pPr>
            <w:r w:rsidRPr="00771237">
              <w:rPr>
                <w:sz w:val="24"/>
                <w:szCs w:val="24"/>
                <w:lang w:eastAsia="ar-SA"/>
              </w:rPr>
              <w:t>Глава местного самоуправления</w:t>
            </w:r>
            <w:r w:rsidRPr="00771237">
              <w:rPr>
                <w:sz w:val="24"/>
                <w:szCs w:val="24"/>
              </w:rPr>
              <w:t xml:space="preserve"> </w:t>
            </w:r>
            <w:r w:rsidR="00E42111" w:rsidRPr="00771237">
              <w:rPr>
                <w:sz w:val="24"/>
                <w:szCs w:val="24"/>
              </w:rPr>
              <w:t>Бебяевского</w:t>
            </w:r>
            <w:r w:rsidRPr="00771237">
              <w:rPr>
                <w:sz w:val="24"/>
                <w:szCs w:val="24"/>
              </w:rPr>
              <w:t xml:space="preserve"> сельсовета Арзамасского муниципального района</w:t>
            </w:r>
          </w:p>
        </w:tc>
        <w:tc>
          <w:tcPr>
            <w:tcW w:w="1418" w:type="dxa"/>
            <w:shd w:val="clear" w:color="auto" w:fill="auto"/>
          </w:tcPr>
          <w:p w:rsidR="006E3C7F" w:rsidRPr="00771237" w:rsidRDefault="006E3C7F" w:rsidP="006E3C7F">
            <w:pPr>
              <w:widowControl/>
              <w:suppressAutoHyphens/>
              <w:autoSpaceDE/>
              <w:autoSpaceDN/>
              <w:adjustRightInd/>
              <w:outlineLvl w:val="1"/>
              <w:rPr>
                <w:sz w:val="24"/>
                <w:szCs w:val="24"/>
                <w:lang w:eastAsia="ar-SA"/>
              </w:rPr>
            </w:pPr>
          </w:p>
        </w:tc>
        <w:tc>
          <w:tcPr>
            <w:tcW w:w="4215" w:type="dxa"/>
            <w:shd w:val="clear" w:color="auto" w:fill="auto"/>
            <w:vAlign w:val="center"/>
          </w:tcPr>
          <w:p w:rsidR="006E3C7F" w:rsidRPr="00771237" w:rsidRDefault="006E3C7F" w:rsidP="006E3C7F">
            <w:pPr>
              <w:widowControl/>
              <w:suppressAutoHyphens/>
              <w:autoSpaceDE/>
              <w:autoSpaceDN/>
              <w:adjustRightInd/>
              <w:outlineLvl w:val="1"/>
              <w:rPr>
                <w:sz w:val="24"/>
                <w:szCs w:val="24"/>
                <w:lang w:eastAsia="ar-SA"/>
              </w:rPr>
            </w:pPr>
            <w:r w:rsidRPr="00771237">
              <w:rPr>
                <w:sz w:val="24"/>
                <w:szCs w:val="24"/>
                <w:lang w:eastAsia="ar-SA"/>
              </w:rPr>
              <w:t>Глава администрации</w:t>
            </w:r>
          </w:p>
          <w:p w:rsidR="006E3C7F" w:rsidRPr="00771237" w:rsidRDefault="00E42111" w:rsidP="006E3C7F">
            <w:pPr>
              <w:widowControl/>
              <w:suppressAutoHyphens/>
              <w:autoSpaceDE/>
              <w:autoSpaceDN/>
              <w:adjustRightInd/>
              <w:outlineLvl w:val="1"/>
              <w:rPr>
                <w:bCs/>
                <w:sz w:val="24"/>
                <w:szCs w:val="24"/>
                <w:lang w:eastAsia="ar-SA"/>
              </w:rPr>
            </w:pPr>
            <w:r w:rsidRPr="00771237">
              <w:rPr>
                <w:sz w:val="24"/>
                <w:szCs w:val="24"/>
              </w:rPr>
              <w:t>Бебяевского</w:t>
            </w:r>
            <w:r w:rsidR="006E3C7F" w:rsidRPr="00771237">
              <w:rPr>
                <w:sz w:val="24"/>
                <w:szCs w:val="24"/>
              </w:rPr>
              <w:t xml:space="preserve"> сельсовета Арзамасского муниципального района</w:t>
            </w:r>
          </w:p>
        </w:tc>
      </w:tr>
      <w:tr w:rsidR="006E3C7F" w:rsidRPr="00771237" w:rsidTr="00BD728A">
        <w:tc>
          <w:tcPr>
            <w:tcW w:w="4219" w:type="dxa"/>
            <w:shd w:val="clear" w:color="auto" w:fill="auto"/>
          </w:tcPr>
          <w:p w:rsidR="006E3C7F" w:rsidRPr="00771237" w:rsidRDefault="006E3C7F" w:rsidP="006E3C7F">
            <w:pPr>
              <w:widowControl/>
              <w:suppressAutoHyphens/>
              <w:autoSpaceDE/>
              <w:autoSpaceDN/>
              <w:adjustRightInd/>
              <w:outlineLvl w:val="1"/>
              <w:rPr>
                <w:bCs/>
                <w:i/>
                <w:sz w:val="24"/>
                <w:szCs w:val="24"/>
                <w:lang w:eastAsia="ar-SA"/>
              </w:rPr>
            </w:pPr>
          </w:p>
          <w:p w:rsidR="006E3C7F" w:rsidRPr="00771237" w:rsidRDefault="006E3C7F" w:rsidP="006E3C7F">
            <w:pPr>
              <w:widowControl/>
              <w:suppressAutoHyphens/>
              <w:autoSpaceDE/>
              <w:autoSpaceDN/>
              <w:adjustRightInd/>
              <w:outlineLvl w:val="1"/>
              <w:rPr>
                <w:bCs/>
                <w:i/>
                <w:sz w:val="24"/>
                <w:szCs w:val="24"/>
                <w:u w:val="single"/>
                <w:lang w:eastAsia="ar-SA"/>
              </w:rPr>
            </w:pPr>
            <w:r w:rsidRPr="00771237">
              <w:rPr>
                <w:bCs/>
                <w:i/>
                <w:sz w:val="24"/>
                <w:szCs w:val="24"/>
                <w:u w:val="single"/>
                <w:lang w:eastAsia="ar-SA"/>
              </w:rPr>
              <w:t>___________________________</w:t>
            </w:r>
          </w:p>
        </w:tc>
        <w:tc>
          <w:tcPr>
            <w:tcW w:w="1418" w:type="dxa"/>
            <w:shd w:val="clear" w:color="auto" w:fill="auto"/>
          </w:tcPr>
          <w:p w:rsidR="006E3C7F" w:rsidRPr="00771237" w:rsidRDefault="006E3C7F" w:rsidP="006E3C7F">
            <w:pPr>
              <w:widowControl/>
              <w:suppressAutoHyphens/>
              <w:autoSpaceDE/>
              <w:autoSpaceDN/>
              <w:adjustRightInd/>
              <w:outlineLvl w:val="1"/>
              <w:rPr>
                <w:bCs/>
                <w:i/>
                <w:sz w:val="24"/>
                <w:szCs w:val="24"/>
                <w:lang w:eastAsia="ar-SA"/>
              </w:rPr>
            </w:pPr>
          </w:p>
        </w:tc>
        <w:tc>
          <w:tcPr>
            <w:tcW w:w="4215" w:type="dxa"/>
            <w:shd w:val="clear" w:color="auto" w:fill="auto"/>
          </w:tcPr>
          <w:p w:rsidR="006E3C7F" w:rsidRPr="00771237" w:rsidRDefault="006E3C7F" w:rsidP="006E3C7F">
            <w:pPr>
              <w:widowControl/>
              <w:suppressAutoHyphens/>
              <w:autoSpaceDE/>
              <w:autoSpaceDN/>
              <w:adjustRightInd/>
              <w:outlineLvl w:val="1"/>
              <w:rPr>
                <w:bCs/>
                <w:i/>
                <w:sz w:val="24"/>
                <w:szCs w:val="24"/>
                <w:lang w:eastAsia="ar-SA"/>
              </w:rPr>
            </w:pPr>
          </w:p>
          <w:p w:rsidR="006E3C7F" w:rsidRPr="00771237" w:rsidRDefault="006E3C7F" w:rsidP="006E3C7F">
            <w:pPr>
              <w:widowControl/>
              <w:suppressAutoHyphens/>
              <w:autoSpaceDE/>
              <w:autoSpaceDN/>
              <w:adjustRightInd/>
              <w:outlineLvl w:val="1"/>
              <w:rPr>
                <w:bCs/>
                <w:i/>
                <w:sz w:val="24"/>
                <w:szCs w:val="24"/>
                <w:lang w:eastAsia="ar-SA"/>
              </w:rPr>
            </w:pPr>
            <w:r w:rsidRPr="00771237">
              <w:rPr>
                <w:bCs/>
                <w:i/>
                <w:sz w:val="24"/>
                <w:szCs w:val="24"/>
                <w:lang w:eastAsia="ar-SA"/>
              </w:rPr>
              <w:t>______________________________</w:t>
            </w:r>
          </w:p>
        </w:tc>
      </w:tr>
    </w:tbl>
    <w:p w:rsidR="006E3C7F" w:rsidRPr="00771237" w:rsidRDefault="006E3C7F" w:rsidP="006E3C7F">
      <w:pPr>
        <w:widowControl/>
        <w:suppressAutoHyphens/>
        <w:autoSpaceDE/>
        <w:autoSpaceDN/>
        <w:adjustRightInd/>
        <w:jc w:val="center"/>
        <w:outlineLvl w:val="1"/>
        <w:rPr>
          <w:bCs/>
          <w:sz w:val="24"/>
          <w:szCs w:val="24"/>
          <w:lang w:eastAsia="ar-SA"/>
        </w:rPr>
      </w:pPr>
    </w:p>
    <w:p w:rsidR="006E3C7F" w:rsidRPr="00771237" w:rsidRDefault="006E3C7F" w:rsidP="006E3C7F">
      <w:pPr>
        <w:widowControl/>
        <w:suppressAutoHyphens/>
        <w:autoSpaceDE/>
        <w:autoSpaceDN/>
        <w:adjustRightInd/>
        <w:rPr>
          <w:sz w:val="24"/>
          <w:szCs w:val="24"/>
          <w:lang w:eastAsia="ar-SA"/>
        </w:rPr>
      </w:pPr>
      <w:r w:rsidRPr="00771237">
        <w:rPr>
          <w:sz w:val="24"/>
          <w:szCs w:val="24"/>
          <w:lang w:eastAsia="ar-SA"/>
        </w:rPr>
        <w:t xml:space="preserve">___________________________                                </w:t>
      </w:r>
      <w:r w:rsidRPr="00771237">
        <w:rPr>
          <w:sz w:val="24"/>
          <w:szCs w:val="24"/>
          <w:lang w:eastAsia="ar-SA"/>
        </w:rPr>
        <w:tab/>
        <w:t xml:space="preserve"> ____________________________</w:t>
      </w:r>
    </w:p>
    <w:p w:rsidR="006E3C7F" w:rsidRPr="00771237" w:rsidRDefault="006E3C7F" w:rsidP="006E3C7F">
      <w:pPr>
        <w:widowControl/>
        <w:suppressAutoHyphens/>
        <w:autoSpaceDE/>
        <w:autoSpaceDN/>
        <w:adjustRightInd/>
        <w:rPr>
          <w:sz w:val="24"/>
          <w:szCs w:val="24"/>
          <w:lang w:eastAsia="ar-SA"/>
        </w:rPr>
      </w:pPr>
      <w:r w:rsidRPr="00771237">
        <w:rPr>
          <w:sz w:val="24"/>
          <w:szCs w:val="24"/>
          <w:lang w:eastAsia="ar-SA"/>
        </w:rPr>
        <w:t>(личная подпись, печать)                                                            (личная подпись)</w:t>
      </w:r>
    </w:p>
    <w:p w:rsidR="006E3C7F" w:rsidRPr="00771237" w:rsidRDefault="006E3C7F" w:rsidP="006E3C7F">
      <w:pPr>
        <w:widowControl/>
        <w:suppressAutoHyphens/>
        <w:autoSpaceDE/>
        <w:autoSpaceDN/>
        <w:adjustRightInd/>
        <w:rPr>
          <w:sz w:val="24"/>
          <w:szCs w:val="24"/>
          <w:lang w:eastAsia="ar-SA"/>
        </w:rPr>
      </w:pPr>
      <w:r w:rsidRPr="00771237">
        <w:rPr>
          <w:sz w:val="24"/>
          <w:szCs w:val="24"/>
          <w:lang w:eastAsia="ar-SA"/>
        </w:rPr>
        <w:t xml:space="preserve">«___» ________________ 201__г.                                </w:t>
      </w:r>
      <w:r w:rsidRPr="00771237">
        <w:rPr>
          <w:sz w:val="24"/>
          <w:szCs w:val="24"/>
          <w:lang w:eastAsia="ar-SA"/>
        </w:rPr>
        <w:tab/>
        <w:t>«___» __________________ 201__г.</w:t>
      </w:r>
    </w:p>
    <w:p w:rsidR="007A3440" w:rsidRPr="00771237" w:rsidRDefault="007A3440" w:rsidP="007B6C5D">
      <w:pPr>
        <w:rPr>
          <w:sz w:val="24"/>
          <w:szCs w:val="24"/>
        </w:rPr>
      </w:pPr>
    </w:p>
    <w:p w:rsidR="007A3440" w:rsidRPr="00771237" w:rsidRDefault="007A3440" w:rsidP="007B6C5D">
      <w:pPr>
        <w:rPr>
          <w:sz w:val="24"/>
          <w:szCs w:val="24"/>
        </w:rPr>
      </w:pPr>
    </w:p>
    <w:p w:rsidR="007A3440" w:rsidRPr="00771237" w:rsidRDefault="007A3440" w:rsidP="007B6C5D">
      <w:pPr>
        <w:rPr>
          <w:sz w:val="24"/>
          <w:szCs w:val="24"/>
        </w:rPr>
      </w:pPr>
    </w:p>
    <w:p w:rsidR="00771237" w:rsidRPr="00771237" w:rsidRDefault="00771237">
      <w:pPr>
        <w:rPr>
          <w:sz w:val="24"/>
          <w:szCs w:val="24"/>
        </w:rPr>
      </w:pPr>
    </w:p>
    <w:sectPr w:rsidR="00771237" w:rsidRPr="00771237" w:rsidSect="0077123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24" w:rsidRDefault="00721B24" w:rsidP="00CC7D4E">
      <w:r>
        <w:separator/>
      </w:r>
    </w:p>
  </w:endnote>
  <w:endnote w:type="continuationSeparator" w:id="0">
    <w:p w:rsidR="00721B24" w:rsidRDefault="00721B24" w:rsidP="00CC7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24" w:rsidRDefault="00721B24" w:rsidP="00CC7D4E">
      <w:r>
        <w:separator/>
      </w:r>
    </w:p>
  </w:footnote>
  <w:footnote w:type="continuationSeparator" w:id="0">
    <w:p w:rsidR="00721B24" w:rsidRDefault="00721B24" w:rsidP="00CC7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1"/>
  <w:proofState w:spelling="clean"/>
  <w:stylePaneFormatFilter w:val="3F01"/>
  <w:defaultTabStop w:val="708"/>
  <w:noPunctuationKerning/>
  <w:characterSpacingControl w:val="doNotCompress"/>
  <w:footnotePr>
    <w:footnote w:id="-1"/>
    <w:footnote w:id="0"/>
  </w:footnotePr>
  <w:endnotePr>
    <w:endnote w:id="-1"/>
    <w:endnote w:id="0"/>
  </w:endnotePr>
  <w:compat/>
  <w:rsids>
    <w:rsidRoot w:val="004F6531"/>
    <w:rsid w:val="000231B7"/>
    <w:rsid w:val="00046325"/>
    <w:rsid w:val="00057909"/>
    <w:rsid w:val="00072325"/>
    <w:rsid w:val="0008242E"/>
    <w:rsid w:val="000853C1"/>
    <w:rsid w:val="00091108"/>
    <w:rsid w:val="0009409E"/>
    <w:rsid w:val="000A4CC3"/>
    <w:rsid w:val="000A5463"/>
    <w:rsid w:val="000D6CCB"/>
    <w:rsid w:val="000E21B0"/>
    <w:rsid w:val="000E6432"/>
    <w:rsid w:val="000F425B"/>
    <w:rsid w:val="00122B89"/>
    <w:rsid w:val="00150203"/>
    <w:rsid w:val="00152864"/>
    <w:rsid w:val="00170FBC"/>
    <w:rsid w:val="0018073D"/>
    <w:rsid w:val="001A16AF"/>
    <w:rsid w:val="001C0B3D"/>
    <w:rsid w:val="001C1D46"/>
    <w:rsid w:val="001D05D9"/>
    <w:rsid w:val="001F0995"/>
    <w:rsid w:val="001F14E9"/>
    <w:rsid w:val="00207541"/>
    <w:rsid w:val="0021037B"/>
    <w:rsid w:val="00211778"/>
    <w:rsid w:val="002247B8"/>
    <w:rsid w:val="00242C91"/>
    <w:rsid w:val="002461B1"/>
    <w:rsid w:val="002470D1"/>
    <w:rsid w:val="00247460"/>
    <w:rsid w:val="002700D8"/>
    <w:rsid w:val="002911B4"/>
    <w:rsid w:val="002933FC"/>
    <w:rsid w:val="002B11FD"/>
    <w:rsid w:val="002B2338"/>
    <w:rsid w:val="002B3531"/>
    <w:rsid w:val="002C034E"/>
    <w:rsid w:val="002F5A8D"/>
    <w:rsid w:val="002F5F8F"/>
    <w:rsid w:val="00300238"/>
    <w:rsid w:val="00311AE7"/>
    <w:rsid w:val="003154AE"/>
    <w:rsid w:val="0032048E"/>
    <w:rsid w:val="00330EDF"/>
    <w:rsid w:val="003336DB"/>
    <w:rsid w:val="003664BD"/>
    <w:rsid w:val="00377A79"/>
    <w:rsid w:val="00381E7E"/>
    <w:rsid w:val="003A1D62"/>
    <w:rsid w:val="003A3D18"/>
    <w:rsid w:val="003C577C"/>
    <w:rsid w:val="003F034A"/>
    <w:rsid w:val="003F4DAB"/>
    <w:rsid w:val="00422C11"/>
    <w:rsid w:val="00430E38"/>
    <w:rsid w:val="00431697"/>
    <w:rsid w:val="00432E5F"/>
    <w:rsid w:val="00436219"/>
    <w:rsid w:val="0043799F"/>
    <w:rsid w:val="0044132B"/>
    <w:rsid w:val="00453273"/>
    <w:rsid w:val="0045455D"/>
    <w:rsid w:val="00470F7A"/>
    <w:rsid w:val="00481C2E"/>
    <w:rsid w:val="00490543"/>
    <w:rsid w:val="004B7737"/>
    <w:rsid w:val="004E1248"/>
    <w:rsid w:val="004E6D9C"/>
    <w:rsid w:val="004F3BC3"/>
    <w:rsid w:val="004F4B41"/>
    <w:rsid w:val="004F6531"/>
    <w:rsid w:val="00541453"/>
    <w:rsid w:val="00544553"/>
    <w:rsid w:val="00551B3C"/>
    <w:rsid w:val="00553AEC"/>
    <w:rsid w:val="00577D1D"/>
    <w:rsid w:val="005806E8"/>
    <w:rsid w:val="00581F72"/>
    <w:rsid w:val="00590464"/>
    <w:rsid w:val="00597888"/>
    <w:rsid w:val="005A05CE"/>
    <w:rsid w:val="005A2CDF"/>
    <w:rsid w:val="005B3335"/>
    <w:rsid w:val="005C6477"/>
    <w:rsid w:val="005D1A57"/>
    <w:rsid w:val="005F59E6"/>
    <w:rsid w:val="006003BD"/>
    <w:rsid w:val="00605617"/>
    <w:rsid w:val="00606710"/>
    <w:rsid w:val="00631513"/>
    <w:rsid w:val="00656B31"/>
    <w:rsid w:val="006576D8"/>
    <w:rsid w:val="006C185E"/>
    <w:rsid w:val="006D2B38"/>
    <w:rsid w:val="006E3C7F"/>
    <w:rsid w:val="00700F13"/>
    <w:rsid w:val="00710EA3"/>
    <w:rsid w:val="00721B24"/>
    <w:rsid w:val="007233D7"/>
    <w:rsid w:val="007256FF"/>
    <w:rsid w:val="0074449B"/>
    <w:rsid w:val="00753E0B"/>
    <w:rsid w:val="00761A2F"/>
    <w:rsid w:val="00771237"/>
    <w:rsid w:val="0077256E"/>
    <w:rsid w:val="007752EE"/>
    <w:rsid w:val="007845C9"/>
    <w:rsid w:val="007A2F74"/>
    <w:rsid w:val="007A3440"/>
    <w:rsid w:val="007B6C5D"/>
    <w:rsid w:val="007B7700"/>
    <w:rsid w:val="007C07DD"/>
    <w:rsid w:val="007C29C9"/>
    <w:rsid w:val="007C77FC"/>
    <w:rsid w:val="007F0770"/>
    <w:rsid w:val="007F6CFF"/>
    <w:rsid w:val="008019EA"/>
    <w:rsid w:val="00804ECC"/>
    <w:rsid w:val="00812955"/>
    <w:rsid w:val="00823B29"/>
    <w:rsid w:val="00840579"/>
    <w:rsid w:val="0084471B"/>
    <w:rsid w:val="00847937"/>
    <w:rsid w:val="00857263"/>
    <w:rsid w:val="00862E7F"/>
    <w:rsid w:val="00863215"/>
    <w:rsid w:val="008855D5"/>
    <w:rsid w:val="00893C7F"/>
    <w:rsid w:val="008A4790"/>
    <w:rsid w:val="008C5A3E"/>
    <w:rsid w:val="008D641D"/>
    <w:rsid w:val="0090025A"/>
    <w:rsid w:val="00900EC3"/>
    <w:rsid w:val="00931686"/>
    <w:rsid w:val="00937165"/>
    <w:rsid w:val="00951177"/>
    <w:rsid w:val="00963795"/>
    <w:rsid w:val="00963D4B"/>
    <w:rsid w:val="0099172F"/>
    <w:rsid w:val="00996C81"/>
    <w:rsid w:val="009A2220"/>
    <w:rsid w:val="009C48AA"/>
    <w:rsid w:val="009C7CA4"/>
    <w:rsid w:val="009E1531"/>
    <w:rsid w:val="00A1141F"/>
    <w:rsid w:val="00A12645"/>
    <w:rsid w:val="00A47349"/>
    <w:rsid w:val="00A52433"/>
    <w:rsid w:val="00A614CF"/>
    <w:rsid w:val="00A727D6"/>
    <w:rsid w:val="00A73F27"/>
    <w:rsid w:val="00A83ECA"/>
    <w:rsid w:val="00A940A4"/>
    <w:rsid w:val="00A94519"/>
    <w:rsid w:val="00AE59B5"/>
    <w:rsid w:val="00B03BF7"/>
    <w:rsid w:val="00B1690A"/>
    <w:rsid w:val="00B40489"/>
    <w:rsid w:val="00B5374F"/>
    <w:rsid w:val="00B54C98"/>
    <w:rsid w:val="00B81DDA"/>
    <w:rsid w:val="00B90ADB"/>
    <w:rsid w:val="00B96290"/>
    <w:rsid w:val="00BA2EEF"/>
    <w:rsid w:val="00BA4851"/>
    <w:rsid w:val="00BA7FBC"/>
    <w:rsid w:val="00BD728A"/>
    <w:rsid w:val="00BE51B6"/>
    <w:rsid w:val="00C066A1"/>
    <w:rsid w:val="00C13B7D"/>
    <w:rsid w:val="00C35534"/>
    <w:rsid w:val="00C37ABE"/>
    <w:rsid w:val="00C715F3"/>
    <w:rsid w:val="00C7407F"/>
    <w:rsid w:val="00C80AEF"/>
    <w:rsid w:val="00C812E8"/>
    <w:rsid w:val="00C81B61"/>
    <w:rsid w:val="00C82E9D"/>
    <w:rsid w:val="00C8504D"/>
    <w:rsid w:val="00CA674C"/>
    <w:rsid w:val="00CA77BD"/>
    <w:rsid w:val="00CC7D4E"/>
    <w:rsid w:val="00CE0C6F"/>
    <w:rsid w:val="00D310F8"/>
    <w:rsid w:val="00D46445"/>
    <w:rsid w:val="00D56120"/>
    <w:rsid w:val="00DA29F9"/>
    <w:rsid w:val="00DA37C3"/>
    <w:rsid w:val="00DA39E2"/>
    <w:rsid w:val="00DC18B8"/>
    <w:rsid w:val="00DC7AD7"/>
    <w:rsid w:val="00DC7FA5"/>
    <w:rsid w:val="00DD6956"/>
    <w:rsid w:val="00DE739F"/>
    <w:rsid w:val="00DF0F0D"/>
    <w:rsid w:val="00DF1BBF"/>
    <w:rsid w:val="00DF690E"/>
    <w:rsid w:val="00E049D7"/>
    <w:rsid w:val="00E05AEC"/>
    <w:rsid w:val="00E16B5A"/>
    <w:rsid w:val="00E23637"/>
    <w:rsid w:val="00E42111"/>
    <w:rsid w:val="00E45425"/>
    <w:rsid w:val="00E45AC2"/>
    <w:rsid w:val="00E50E32"/>
    <w:rsid w:val="00E63593"/>
    <w:rsid w:val="00E72234"/>
    <w:rsid w:val="00E759AA"/>
    <w:rsid w:val="00E92B01"/>
    <w:rsid w:val="00EA0F51"/>
    <w:rsid w:val="00EA4A5E"/>
    <w:rsid w:val="00EC3245"/>
    <w:rsid w:val="00F01224"/>
    <w:rsid w:val="00F05555"/>
    <w:rsid w:val="00F27C18"/>
    <w:rsid w:val="00F33DE5"/>
    <w:rsid w:val="00F37E40"/>
    <w:rsid w:val="00F42661"/>
    <w:rsid w:val="00F52576"/>
    <w:rsid w:val="00F5359C"/>
    <w:rsid w:val="00F72BEF"/>
    <w:rsid w:val="00F856B5"/>
    <w:rsid w:val="00F85C08"/>
    <w:rsid w:val="00F92EB9"/>
    <w:rsid w:val="00F935AB"/>
    <w:rsid w:val="00F94AEB"/>
    <w:rsid w:val="00FA6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31"/>
    <w:pPr>
      <w:widowControl w:val="0"/>
      <w:autoSpaceDE w:val="0"/>
      <w:autoSpaceDN w:val="0"/>
      <w:adjustRightInd w:val="0"/>
    </w:pPr>
  </w:style>
  <w:style w:type="paragraph" w:styleId="1">
    <w:name w:val="heading 1"/>
    <w:basedOn w:val="a"/>
    <w:next w:val="a"/>
    <w:qFormat/>
    <w:rsid w:val="004F6531"/>
    <w:pPr>
      <w:keepNext/>
      <w:tabs>
        <w:tab w:val="left" w:pos="3585"/>
      </w:tabs>
      <w:autoSpaceDE/>
      <w:autoSpaceDN/>
      <w:adjustRightInd/>
      <w:snapToGrid w:val="0"/>
      <w:jc w:val="center"/>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F6531"/>
    <w:pPr>
      <w:widowControl/>
      <w:overflowPunct w:val="0"/>
      <w:jc w:val="center"/>
    </w:pPr>
    <w:rPr>
      <w:rFonts w:ascii="Times New Roman CYR" w:hAnsi="Times New Roman CYR" w:cs="Times New Roman CYR"/>
      <w:sz w:val="32"/>
      <w:szCs w:val="32"/>
    </w:rPr>
  </w:style>
  <w:style w:type="paragraph" w:customStyle="1" w:styleId="ConsPlusNonformat">
    <w:name w:val="ConsPlusNonformat"/>
    <w:rsid w:val="005806E8"/>
    <w:pPr>
      <w:widowControl w:val="0"/>
      <w:autoSpaceDE w:val="0"/>
      <w:autoSpaceDN w:val="0"/>
      <w:adjustRightInd w:val="0"/>
    </w:pPr>
    <w:rPr>
      <w:rFonts w:ascii="Courier New" w:hAnsi="Courier New" w:cs="Courier New"/>
    </w:rPr>
  </w:style>
  <w:style w:type="paragraph" w:styleId="a4">
    <w:name w:val="header"/>
    <w:basedOn w:val="a"/>
    <w:link w:val="a5"/>
    <w:uiPriority w:val="99"/>
    <w:unhideWhenUsed/>
    <w:rsid w:val="00CC7D4E"/>
    <w:pPr>
      <w:tabs>
        <w:tab w:val="center" w:pos="4677"/>
        <w:tab w:val="right" w:pos="9355"/>
      </w:tabs>
    </w:pPr>
  </w:style>
  <w:style w:type="character" w:customStyle="1" w:styleId="a5">
    <w:name w:val="Верхний колонтитул Знак"/>
    <w:basedOn w:val="a0"/>
    <w:link w:val="a4"/>
    <w:uiPriority w:val="99"/>
    <w:rsid w:val="00CC7D4E"/>
  </w:style>
  <w:style w:type="paragraph" w:styleId="a6">
    <w:name w:val="footer"/>
    <w:basedOn w:val="a"/>
    <w:link w:val="a7"/>
    <w:uiPriority w:val="99"/>
    <w:unhideWhenUsed/>
    <w:rsid w:val="00CC7D4E"/>
    <w:pPr>
      <w:tabs>
        <w:tab w:val="center" w:pos="4677"/>
        <w:tab w:val="right" w:pos="9355"/>
      </w:tabs>
    </w:pPr>
  </w:style>
  <w:style w:type="character" w:customStyle="1" w:styleId="a7">
    <w:name w:val="Нижний колонтитул Знак"/>
    <w:basedOn w:val="a0"/>
    <w:link w:val="a6"/>
    <w:uiPriority w:val="99"/>
    <w:rsid w:val="00CC7D4E"/>
  </w:style>
  <w:style w:type="paragraph" w:styleId="a8">
    <w:name w:val="Balloon Text"/>
    <w:basedOn w:val="a"/>
    <w:link w:val="a9"/>
    <w:uiPriority w:val="99"/>
    <w:semiHidden/>
    <w:unhideWhenUsed/>
    <w:rsid w:val="0084471B"/>
    <w:rPr>
      <w:rFonts w:ascii="Tahoma" w:hAnsi="Tahoma"/>
      <w:sz w:val="16"/>
      <w:szCs w:val="16"/>
    </w:rPr>
  </w:style>
  <w:style w:type="character" w:customStyle="1" w:styleId="a9">
    <w:name w:val="Текст выноски Знак"/>
    <w:link w:val="a8"/>
    <w:uiPriority w:val="99"/>
    <w:semiHidden/>
    <w:rsid w:val="00844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642058">
      <w:bodyDiv w:val="1"/>
      <w:marLeft w:val="0"/>
      <w:marRight w:val="0"/>
      <w:marTop w:val="0"/>
      <w:marBottom w:val="0"/>
      <w:divBdr>
        <w:top w:val="none" w:sz="0" w:space="0" w:color="auto"/>
        <w:left w:val="none" w:sz="0" w:space="0" w:color="auto"/>
        <w:bottom w:val="none" w:sz="0" w:space="0" w:color="auto"/>
        <w:right w:val="none" w:sz="0" w:space="0" w:color="auto"/>
      </w:divBdr>
    </w:div>
    <w:div w:id="1428694779">
      <w:bodyDiv w:val="1"/>
      <w:marLeft w:val="0"/>
      <w:marRight w:val="0"/>
      <w:marTop w:val="0"/>
      <w:marBottom w:val="0"/>
      <w:divBdr>
        <w:top w:val="none" w:sz="0" w:space="0" w:color="auto"/>
        <w:left w:val="none" w:sz="0" w:space="0" w:color="auto"/>
        <w:bottom w:val="none" w:sz="0" w:space="0" w:color="auto"/>
        <w:right w:val="none" w:sz="0" w:space="0" w:color="auto"/>
      </w:divBdr>
    </w:div>
    <w:div w:id="1662151360">
      <w:bodyDiv w:val="1"/>
      <w:marLeft w:val="0"/>
      <w:marRight w:val="0"/>
      <w:marTop w:val="0"/>
      <w:marBottom w:val="0"/>
      <w:divBdr>
        <w:top w:val="none" w:sz="0" w:space="0" w:color="auto"/>
        <w:left w:val="none" w:sz="0" w:space="0" w:color="auto"/>
        <w:bottom w:val="none" w:sz="0" w:space="0" w:color="auto"/>
        <w:right w:val="none" w:sz="0" w:space="0" w:color="auto"/>
      </w:divBdr>
    </w:div>
    <w:div w:id="1988127490">
      <w:bodyDiv w:val="1"/>
      <w:marLeft w:val="0"/>
      <w:marRight w:val="0"/>
      <w:marTop w:val="0"/>
      <w:marBottom w:val="0"/>
      <w:divBdr>
        <w:top w:val="none" w:sz="0" w:space="0" w:color="auto"/>
        <w:left w:val="none" w:sz="0" w:space="0" w:color="auto"/>
        <w:bottom w:val="none" w:sz="0" w:space="0" w:color="auto"/>
        <w:right w:val="none" w:sz="0" w:space="0" w:color="auto"/>
      </w:divBdr>
    </w:div>
    <w:div w:id="2081175358">
      <w:bodyDiv w:val="1"/>
      <w:marLeft w:val="0"/>
      <w:marRight w:val="0"/>
      <w:marTop w:val="0"/>
      <w:marBottom w:val="0"/>
      <w:divBdr>
        <w:top w:val="none" w:sz="0" w:space="0" w:color="auto"/>
        <w:left w:val="none" w:sz="0" w:space="0" w:color="auto"/>
        <w:bottom w:val="none" w:sz="0" w:space="0" w:color="auto"/>
        <w:right w:val="none" w:sz="0" w:space="0" w:color="auto"/>
      </w:divBdr>
      <w:divsChild>
        <w:div w:id="349793020">
          <w:marLeft w:val="0"/>
          <w:marRight w:val="0"/>
          <w:marTop w:val="0"/>
          <w:marBottom w:val="0"/>
          <w:divBdr>
            <w:top w:val="none" w:sz="0" w:space="0" w:color="auto"/>
            <w:left w:val="none" w:sz="0" w:space="0" w:color="auto"/>
            <w:bottom w:val="none" w:sz="0" w:space="0" w:color="auto"/>
            <w:right w:val="none" w:sz="0" w:space="0" w:color="auto"/>
          </w:divBdr>
        </w:div>
        <w:div w:id="143801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4634</Words>
  <Characters>26417</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9</cp:revision>
  <cp:lastPrinted>2019-08-13T11:41:00Z</cp:lastPrinted>
  <dcterms:created xsi:type="dcterms:W3CDTF">2019-09-26T12:07:00Z</dcterms:created>
  <dcterms:modified xsi:type="dcterms:W3CDTF">2019-10-03T07:12:00Z</dcterms:modified>
</cp:coreProperties>
</file>