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5E" w:rsidRPr="00AF1EDD" w:rsidRDefault="00B6675E" w:rsidP="00B6675E">
      <w:pPr>
        <w:pStyle w:val="1"/>
        <w:rPr>
          <w:rFonts w:ascii="Arial" w:hAnsi="Arial" w:cs="Arial"/>
          <w:szCs w:val="32"/>
        </w:rPr>
      </w:pPr>
      <w:r w:rsidRPr="00AF1EDD">
        <w:rPr>
          <w:rFonts w:ascii="Arial" w:hAnsi="Arial" w:cs="Arial"/>
          <w:bCs w:val="0"/>
          <w:szCs w:val="32"/>
        </w:rPr>
        <w:t xml:space="preserve">сельский Совет Бебяевского сельсовета </w:t>
      </w:r>
    </w:p>
    <w:p w:rsidR="00B6675E" w:rsidRPr="00AF1EDD" w:rsidRDefault="00B6675E" w:rsidP="00B6675E">
      <w:pPr>
        <w:pStyle w:val="1"/>
        <w:rPr>
          <w:rFonts w:ascii="Arial" w:hAnsi="Arial" w:cs="Arial"/>
          <w:bCs w:val="0"/>
          <w:szCs w:val="32"/>
        </w:rPr>
      </w:pPr>
      <w:r w:rsidRPr="00AF1EDD">
        <w:rPr>
          <w:rFonts w:ascii="Arial" w:hAnsi="Arial" w:cs="Arial"/>
          <w:bCs w:val="0"/>
          <w:szCs w:val="32"/>
        </w:rPr>
        <w:t xml:space="preserve">Арзамасского муниципального района </w:t>
      </w:r>
    </w:p>
    <w:p w:rsidR="00B6675E" w:rsidRPr="00AF1EDD" w:rsidRDefault="00B6675E" w:rsidP="00B6675E">
      <w:pPr>
        <w:pStyle w:val="1"/>
        <w:rPr>
          <w:rFonts w:ascii="Arial" w:hAnsi="Arial" w:cs="Arial"/>
          <w:bCs w:val="0"/>
          <w:szCs w:val="32"/>
        </w:rPr>
      </w:pPr>
      <w:r w:rsidRPr="00AF1EDD">
        <w:rPr>
          <w:rFonts w:ascii="Arial" w:hAnsi="Arial" w:cs="Arial"/>
          <w:bCs w:val="0"/>
          <w:szCs w:val="32"/>
        </w:rPr>
        <w:t>Нижегородской области</w:t>
      </w:r>
    </w:p>
    <w:p w:rsidR="00B6675E" w:rsidRPr="00AF1EDD" w:rsidRDefault="00B6675E" w:rsidP="00B6675E">
      <w:pPr>
        <w:pStyle w:val="a4"/>
        <w:rPr>
          <w:rFonts w:ascii="Arial" w:hAnsi="Arial" w:cs="Arial"/>
          <w:bCs/>
          <w:sz w:val="32"/>
          <w:szCs w:val="32"/>
        </w:rPr>
      </w:pPr>
    </w:p>
    <w:p w:rsidR="00B6675E" w:rsidRPr="00AF1EDD" w:rsidRDefault="00B6675E" w:rsidP="00B6675E">
      <w:pPr>
        <w:pStyle w:val="a4"/>
        <w:rPr>
          <w:rFonts w:ascii="Arial" w:hAnsi="Arial" w:cs="Arial"/>
          <w:bCs/>
          <w:sz w:val="32"/>
          <w:szCs w:val="32"/>
        </w:rPr>
      </w:pPr>
      <w:r w:rsidRPr="00AF1EDD">
        <w:rPr>
          <w:rFonts w:ascii="Arial" w:hAnsi="Arial" w:cs="Arial"/>
          <w:bCs/>
          <w:sz w:val="32"/>
          <w:szCs w:val="32"/>
        </w:rPr>
        <w:t>РЕШЕНИЕ</w:t>
      </w:r>
    </w:p>
    <w:p w:rsidR="001571AA" w:rsidRPr="00AF1EDD" w:rsidRDefault="001571AA" w:rsidP="001571AA">
      <w:pPr>
        <w:rPr>
          <w:rFonts w:ascii="Arial" w:hAnsi="Arial" w:cs="Arial"/>
          <w:sz w:val="24"/>
          <w:szCs w:val="24"/>
        </w:rPr>
      </w:pPr>
    </w:p>
    <w:p w:rsidR="00B6675E" w:rsidRPr="00AF1EDD" w:rsidRDefault="00FE147A" w:rsidP="00B6675E">
      <w:pPr>
        <w:tabs>
          <w:tab w:val="left" w:pos="7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F70C95" w:rsidRPr="00AF1EDD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="00F70C95" w:rsidRPr="00AF1EDD">
        <w:rPr>
          <w:rFonts w:ascii="Arial" w:hAnsi="Arial" w:cs="Arial"/>
          <w:sz w:val="24"/>
          <w:szCs w:val="24"/>
        </w:rPr>
        <w:t>.</w:t>
      </w:r>
      <w:r w:rsidR="00B6675E" w:rsidRPr="00AF1ED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="00B6675E" w:rsidRPr="00AF1EDD">
        <w:rPr>
          <w:rFonts w:ascii="Arial" w:hAnsi="Arial" w:cs="Arial"/>
          <w:sz w:val="24"/>
          <w:szCs w:val="24"/>
        </w:rPr>
        <w:t xml:space="preserve"> г.</w:t>
      </w:r>
      <w:r w:rsidR="00AF1EDD">
        <w:rPr>
          <w:rFonts w:ascii="Arial" w:hAnsi="Arial" w:cs="Arial"/>
          <w:sz w:val="24"/>
          <w:szCs w:val="24"/>
        </w:rPr>
        <w:tab/>
      </w:r>
      <w:r w:rsidR="00AF1EDD">
        <w:rPr>
          <w:rFonts w:ascii="Arial" w:hAnsi="Arial" w:cs="Arial"/>
          <w:sz w:val="24"/>
          <w:szCs w:val="24"/>
        </w:rPr>
        <w:tab/>
      </w:r>
      <w:r w:rsidR="00B6675E" w:rsidRPr="00AF1ED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</w:t>
      </w:r>
      <w:r w:rsidR="00F70C95" w:rsidRPr="00AF1EDD">
        <w:rPr>
          <w:rFonts w:ascii="Arial" w:hAnsi="Arial" w:cs="Arial"/>
          <w:sz w:val="24"/>
          <w:szCs w:val="24"/>
        </w:rPr>
        <w:t>8</w:t>
      </w:r>
    </w:p>
    <w:p w:rsidR="00B6675E" w:rsidRPr="00AF1EDD" w:rsidRDefault="00B6675E" w:rsidP="00987337">
      <w:pPr>
        <w:pStyle w:val="a3"/>
        <w:jc w:val="center"/>
        <w:rPr>
          <w:rFonts w:ascii="Arial" w:hAnsi="Arial" w:cs="Arial"/>
          <w:sz w:val="32"/>
          <w:szCs w:val="32"/>
        </w:rPr>
      </w:pPr>
      <w:r w:rsidRPr="00AF1EDD">
        <w:rPr>
          <w:rFonts w:ascii="Arial" w:hAnsi="Arial" w:cs="Arial"/>
          <w:b/>
          <w:sz w:val="32"/>
          <w:szCs w:val="32"/>
        </w:rPr>
        <w:t>О внесении изменений в Решение сельского Совета Бебяевского сельсовета Арзамасского муниципального района Нижегородской области  от 24.11.2016 г. №117 «О земельном налоге»</w:t>
      </w:r>
    </w:p>
    <w:p w:rsidR="00B6675E" w:rsidRPr="00AF1EDD" w:rsidRDefault="00B6675E" w:rsidP="00B667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6675E" w:rsidRPr="00AF1EDD" w:rsidRDefault="00B6675E" w:rsidP="00D77744">
      <w:pPr>
        <w:shd w:val="clear" w:color="auto" w:fill="FFFFFF"/>
        <w:ind w:left="77" w:firstLine="490"/>
        <w:jc w:val="both"/>
        <w:rPr>
          <w:rFonts w:ascii="Arial" w:hAnsi="Arial" w:cs="Arial"/>
          <w:sz w:val="24"/>
          <w:szCs w:val="24"/>
        </w:rPr>
      </w:pPr>
      <w:r w:rsidRPr="00AF1EDD">
        <w:rPr>
          <w:rFonts w:ascii="Arial" w:hAnsi="Arial" w:cs="Arial"/>
          <w:sz w:val="24"/>
          <w:szCs w:val="24"/>
        </w:rPr>
        <w:t xml:space="preserve">     В соответствии с Федеральным законом Российской Федерации от 29.09.2019 № 325-ФЗ «О внесении изменений в части первую и вторую  Налогового кодекса Российской Федерации»</w:t>
      </w:r>
      <w:r w:rsidR="00987337" w:rsidRPr="00AF1EDD">
        <w:rPr>
          <w:rFonts w:ascii="Arial" w:hAnsi="Arial" w:cs="Arial"/>
          <w:sz w:val="24"/>
          <w:szCs w:val="24"/>
        </w:rPr>
        <w:t xml:space="preserve">, </w:t>
      </w:r>
      <w:r w:rsidR="007E03BF" w:rsidRPr="00AF1EDD">
        <w:rPr>
          <w:rFonts w:ascii="Arial" w:hAnsi="Arial" w:cs="Arial"/>
          <w:sz w:val="24"/>
          <w:szCs w:val="24"/>
        </w:rPr>
        <w:t>Федерального закона от 06.10.2003 №131-ФЗ «Об общих принципах организации местного самоуправления в Российской Федерации», Уставом Бебяевского сельсовета Арзамасского муниципального района Нижегородской области</w:t>
      </w:r>
      <w:r w:rsidR="00007ECD">
        <w:rPr>
          <w:rFonts w:ascii="Arial" w:hAnsi="Arial" w:cs="Arial"/>
          <w:sz w:val="24"/>
          <w:szCs w:val="24"/>
        </w:rPr>
        <w:t xml:space="preserve">, </w:t>
      </w:r>
      <w:r w:rsidR="00987337" w:rsidRPr="00AF1EDD">
        <w:rPr>
          <w:rFonts w:ascii="Arial" w:hAnsi="Arial" w:cs="Arial"/>
          <w:sz w:val="24"/>
          <w:szCs w:val="24"/>
        </w:rPr>
        <w:t>в целях приведения нормативно -</w:t>
      </w:r>
      <w:r w:rsidR="007E03BF" w:rsidRPr="00AF1EDD">
        <w:rPr>
          <w:rFonts w:ascii="Arial" w:hAnsi="Arial" w:cs="Arial"/>
          <w:sz w:val="24"/>
          <w:szCs w:val="24"/>
        </w:rPr>
        <w:t xml:space="preserve"> </w:t>
      </w:r>
      <w:r w:rsidR="00987337" w:rsidRPr="00AF1EDD">
        <w:rPr>
          <w:rFonts w:ascii="Arial" w:hAnsi="Arial" w:cs="Arial"/>
          <w:sz w:val="24"/>
          <w:szCs w:val="24"/>
        </w:rPr>
        <w:t xml:space="preserve">правовых актов в соответствие с действующим законодательством РФ </w:t>
      </w:r>
      <w:r w:rsidRPr="00AF1EDD">
        <w:rPr>
          <w:rFonts w:ascii="Arial" w:hAnsi="Arial" w:cs="Arial"/>
          <w:sz w:val="24"/>
          <w:szCs w:val="24"/>
        </w:rPr>
        <w:t>:</w:t>
      </w:r>
    </w:p>
    <w:p w:rsidR="00B6675E" w:rsidRPr="00AF1EDD" w:rsidRDefault="00B6675E" w:rsidP="00B6675E">
      <w:pPr>
        <w:shd w:val="clear" w:color="auto" w:fill="FFFFFF"/>
        <w:ind w:left="77"/>
        <w:jc w:val="center"/>
        <w:rPr>
          <w:rFonts w:ascii="Arial" w:hAnsi="Arial" w:cs="Arial"/>
          <w:b/>
          <w:bCs/>
          <w:sz w:val="24"/>
          <w:szCs w:val="24"/>
        </w:rPr>
      </w:pPr>
      <w:r w:rsidRPr="00AF1EDD">
        <w:rPr>
          <w:rFonts w:ascii="Arial" w:hAnsi="Arial" w:cs="Arial"/>
          <w:b/>
          <w:bCs/>
          <w:sz w:val="24"/>
          <w:szCs w:val="24"/>
        </w:rPr>
        <w:t>Сельский Совет Бебяевского сельсовета  РЕШИЛ:</w:t>
      </w:r>
    </w:p>
    <w:p w:rsidR="00B6675E" w:rsidRPr="00AF1EDD" w:rsidRDefault="00DA0656" w:rsidP="00791E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F1EDD">
        <w:rPr>
          <w:rFonts w:ascii="Arial" w:hAnsi="Arial" w:cs="Arial"/>
          <w:sz w:val="24"/>
          <w:szCs w:val="24"/>
        </w:rPr>
        <w:t xml:space="preserve">1. </w:t>
      </w:r>
      <w:r w:rsidR="00B6675E" w:rsidRPr="00AF1EDD">
        <w:rPr>
          <w:rFonts w:ascii="Arial" w:hAnsi="Arial" w:cs="Arial"/>
          <w:sz w:val="24"/>
          <w:szCs w:val="24"/>
        </w:rPr>
        <w:t>Внести в Решение сельского Совета Бебяевского сельсовета Арзамасского муниципального района Нижегородской области от 24.11.2016 г. №117 «О земельном налоге»</w:t>
      </w:r>
      <w:r w:rsidR="008719CE" w:rsidRPr="00AF1EDD">
        <w:rPr>
          <w:rFonts w:ascii="Arial" w:hAnsi="Arial" w:cs="Arial"/>
          <w:sz w:val="24"/>
          <w:szCs w:val="24"/>
        </w:rPr>
        <w:t xml:space="preserve"> </w:t>
      </w:r>
      <w:r w:rsidR="00B6675E" w:rsidRPr="00AF1EDD">
        <w:rPr>
          <w:rFonts w:ascii="Arial" w:hAnsi="Arial" w:cs="Arial"/>
          <w:sz w:val="24"/>
          <w:szCs w:val="24"/>
        </w:rPr>
        <w:t>( далее Решение) следующие</w:t>
      </w:r>
      <w:r w:rsidR="008719CE" w:rsidRPr="00AF1EDD">
        <w:rPr>
          <w:rFonts w:ascii="Arial" w:hAnsi="Arial" w:cs="Arial"/>
          <w:sz w:val="24"/>
          <w:szCs w:val="24"/>
        </w:rPr>
        <w:t xml:space="preserve"> изменения и </w:t>
      </w:r>
      <w:r w:rsidR="00B6675E" w:rsidRPr="00AF1EDD">
        <w:rPr>
          <w:rFonts w:ascii="Arial" w:hAnsi="Arial" w:cs="Arial"/>
          <w:sz w:val="24"/>
          <w:szCs w:val="24"/>
        </w:rPr>
        <w:t xml:space="preserve"> </w:t>
      </w:r>
      <w:r w:rsidR="001571AA" w:rsidRPr="00AF1EDD">
        <w:rPr>
          <w:rFonts w:ascii="Arial" w:hAnsi="Arial" w:cs="Arial"/>
          <w:sz w:val="24"/>
          <w:szCs w:val="24"/>
        </w:rPr>
        <w:t>дополнени</w:t>
      </w:r>
      <w:r w:rsidR="00B6675E" w:rsidRPr="00AF1EDD">
        <w:rPr>
          <w:rFonts w:ascii="Arial" w:hAnsi="Arial" w:cs="Arial"/>
          <w:sz w:val="24"/>
          <w:szCs w:val="24"/>
        </w:rPr>
        <w:t>я:</w:t>
      </w:r>
    </w:p>
    <w:p w:rsidR="00007ECD" w:rsidRDefault="00007ECD" w:rsidP="00791EEA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5638F" w:rsidRDefault="00007ECD" w:rsidP="0065638F">
      <w:pPr>
        <w:pStyle w:val="a3"/>
        <w:tabs>
          <w:tab w:val="left" w:pos="993"/>
        </w:tabs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1.1</w:t>
      </w:r>
      <w:r w:rsidR="001571AA" w:rsidRPr="00AF1E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Пункт 2.1. </w:t>
      </w:r>
      <w:r w:rsidR="0065638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пункта 2 Решения изложить в следующей редакции:</w:t>
      </w:r>
    </w:p>
    <w:p w:rsidR="0065638F" w:rsidRDefault="0065638F" w:rsidP="0065638F">
      <w:pPr>
        <w:pStyle w:val="a3"/>
        <w:tabs>
          <w:tab w:val="left" w:pos="993"/>
        </w:tabs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5638F" w:rsidRPr="00D77744" w:rsidRDefault="0065638F" w:rsidP="0065638F">
      <w:pPr>
        <w:pStyle w:val="a3"/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r w:rsidRPr="00D77744">
        <w:rPr>
          <w:rFonts w:ascii="Arial" w:hAnsi="Arial" w:cs="Arial"/>
          <w:sz w:val="24"/>
          <w:szCs w:val="24"/>
        </w:rPr>
        <w:t>Установить порядок и сроки уплаты налога и авансовых платежей по налогу.</w:t>
      </w:r>
    </w:p>
    <w:p w:rsidR="0065638F" w:rsidRPr="00D77744" w:rsidRDefault="0065638F" w:rsidP="0065638F">
      <w:pPr>
        <w:pStyle w:val="a3"/>
        <w:tabs>
          <w:tab w:val="left" w:pos="993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77744">
        <w:rPr>
          <w:rFonts w:ascii="Arial" w:hAnsi="Arial" w:cs="Arial"/>
          <w:sz w:val="24"/>
          <w:szCs w:val="24"/>
        </w:rPr>
        <w:t>2.1.</w:t>
      </w:r>
      <w:r w:rsidRPr="00D77744">
        <w:rPr>
          <w:rFonts w:ascii="Arial" w:hAnsi="Arial" w:cs="Arial"/>
          <w:color w:val="000000"/>
          <w:sz w:val="24"/>
          <w:szCs w:val="24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4E6B5D" w:rsidRPr="00AF1EDD" w:rsidRDefault="004E6B5D" w:rsidP="00791E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91EEA" w:rsidRPr="00AF1EDD" w:rsidRDefault="00791EEA" w:rsidP="0004742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F1EDD">
        <w:rPr>
          <w:rFonts w:ascii="Arial" w:hAnsi="Arial" w:cs="Arial"/>
          <w:sz w:val="24"/>
          <w:szCs w:val="24"/>
        </w:rPr>
        <w:t>2.</w:t>
      </w:r>
      <w:r w:rsidR="00047427" w:rsidRPr="00AF1EDD">
        <w:rPr>
          <w:rFonts w:ascii="Arial" w:hAnsi="Arial" w:cs="Arial"/>
          <w:sz w:val="24"/>
          <w:szCs w:val="24"/>
        </w:rPr>
        <w:t>Положения подпункта 1.1. настоящего Решения вступает в силу с 1 января 202</w:t>
      </w:r>
      <w:r w:rsidR="00496038">
        <w:rPr>
          <w:rFonts w:ascii="Arial" w:hAnsi="Arial" w:cs="Arial"/>
          <w:sz w:val="24"/>
          <w:szCs w:val="24"/>
        </w:rPr>
        <w:t>1</w:t>
      </w:r>
      <w:r w:rsidR="00047427" w:rsidRPr="00AF1EDD">
        <w:rPr>
          <w:rFonts w:ascii="Arial" w:hAnsi="Arial" w:cs="Arial"/>
          <w:sz w:val="24"/>
          <w:szCs w:val="24"/>
        </w:rPr>
        <w:t xml:space="preserve"> года.</w:t>
      </w:r>
    </w:p>
    <w:p w:rsidR="004E6B5D" w:rsidRPr="00AF1EDD" w:rsidRDefault="004E6B5D" w:rsidP="0004742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6675E" w:rsidRPr="00AF1EDD" w:rsidRDefault="007F37C6" w:rsidP="0004742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F1EDD">
        <w:rPr>
          <w:rFonts w:ascii="Arial" w:hAnsi="Arial" w:cs="Arial"/>
          <w:sz w:val="24"/>
          <w:szCs w:val="24"/>
        </w:rPr>
        <w:t xml:space="preserve">3. </w:t>
      </w:r>
      <w:r w:rsidR="00B6675E" w:rsidRPr="00AF1EDD">
        <w:rPr>
          <w:rFonts w:ascii="Arial" w:hAnsi="Arial" w:cs="Arial"/>
          <w:sz w:val="24"/>
          <w:szCs w:val="24"/>
        </w:rPr>
        <w:t>Настоящее решение подлежит обнародованию путем размещения на официальном сайте администрации Бебяевского сельсовета Арзамасского муниципального района Нижегородской области в сети Интернет.</w:t>
      </w:r>
    </w:p>
    <w:p w:rsidR="004E6B5D" w:rsidRPr="00AF1EDD" w:rsidRDefault="004E6B5D" w:rsidP="0004742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4E6B5D" w:rsidRPr="00AF1EDD" w:rsidRDefault="004E6B5D" w:rsidP="0004742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4E6B5D" w:rsidRPr="00AF1EDD" w:rsidRDefault="004E6B5D" w:rsidP="0004742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4E6B5D" w:rsidRPr="00AF1EDD" w:rsidRDefault="004E6B5D" w:rsidP="0004742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6675E" w:rsidRPr="00AF1EDD" w:rsidRDefault="00047427" w:rsidP="00B6675E">
      <w:pPr>
        <w:pStyle w:val="a3"/>
        <w:jc w:val="both"/>
        <w:rPr>
          <w:rFonts w:ascii="Arial" w:hAnsi="Arial" w:cs="Arial"/>
          <w:sz w:val="24"/>
          <w:szCs w:val="24"/>
        </w:rPr>
      </w:pPr>
      <w:r w:rsidRPr="00AF1EDD">
        <w:rPr>
          <w:rFonts w:ascii="Arial" w:hAnsi="Arial" w:cs="Arial"/>
          <w:sz w:val="24"/>
          <w:szCs w:val="24"/>
        </w:rPr>
        <w:t xml:space="preserve"> </w:t>
      </w:r>
    </w:p>
    <w:p w:rsidR="0010136C" w:rsidRPr="00AF1EDD" w:rsidRDefault="00B6675E" w:rsidP="001571AA">
      <w:pPr>
        <w:pStyle w:val="a3"/>
        <w:rPr>
          <w:rFonts w:ascii="Arial" w:hAnsi="Arial" w:cs="Arial"/>
          <w:sz w:val="24"/>
          <w:szCs w:val="24"/>
        </w:rPr>
      </w:pPr>
      <w:r w:rsidRPr="00AF1EDD">
        <w:rPr>
          <w:rFonts w:ascii="Arial" w:hAnsi="Arial" w:cs="Arial"/>
          <w:sz w:val="24"/>
          <w:szCs w:val="24"/>
        </w:rPr>
        <w:t xml:space="preserve"> Глава местного самоуправления                                          </w:t>
      </w:r>
      <w:r w:rsidR="005025DF" w:rsidRPr="00AF1EDD">
        <w:rPr>
          <w:rFonts w:ascii="Arial" w:hAnsi="Arial" w:cs="Arial"/>
          <w:sz w:val="24"/>
          <w:szCs w:val="24"/>
        </w:rPr>
        <w:t xml:space="preserve">       </w:t>
      </w:r>
      <w:r w:rsidRPr="00AF1EDD">
        <w:rPr>
          <w:rFonts w:ascii="Arial" w:hAnsi="Arial" w:cs="Arial"/>
          <w:sz w:val="24"/>
          <w:szCs w:val="24"/>
        </w:rPr>
        <w:t xml:space="preserve">     В.В.Евстигнеев</w:t>
      </w:r>
    </w:p>
    <w:sectPr w:rsidR="0010136C" w:rsidRPr="00AF1EDD" w:rsidSect="00AF1E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675E"/>
    <w:rsid w:val="00007ECD"/>
    <w:rsid w:val="00047427"/>
    <w:rsid w:val="000F3AB9"/>
    <w:rsid w:val="0010136C"/>
    <w:rsid w:val="001571AA"/>
    <w:rsid w:val="002373AC"/>
    <w:rsid w:val="002F45C4"/>
    <w:rsid w:val="00377000"/>
    <w:rsid w:val="00456D64"/>
    <w:rsid w:val="00496038"/>
    <w:rsid w:val="004C3C23"/>
    <w:rsid w:val="004D7DA0"/>
    <w:rsid w:val="004E6B5D"/>
    <w:rsid w:val="005025DF"/>
    <w:rsid w:val="0056654F"/>
    <w:rsid w:val="0058280C"/>
    <w:rsid w:val="005B26F8"/>
    <w:rsid w:val="00617E0B"/>
    <w:rsid w:val="00634628"/>
    <w:rsid w:val="00634970"/>
    <w:rsid w:val="0064407E"/>
    <w:rsid w:val="0065638F"/>
    <w:rsid w:val="006F64E5"/>
    <w:rsid w:val="00791EEA"/>
    <w:rsid w:val="007E03BF"/>
    <w:rsid w:val="007E6E31"/>
    <w:rsid w:val="007F37C6"/>
    <w:rsid w:val="00831CA2"/>
    <w:rsid w:val="008719CE"/>
    <w:rsid w:val="00987337"/>
    <w:rsid w:val="00AF1EDD"/>
    <w:rsid w:val="00AF5584"/>
    <w:rsid w:val="00B6675E"/>
    <w:rsid w:val="00BB44FD"/>
    <w:rsid w:val="00C24CE6"/>
    <w:rsid w:val="00D15721"/>
    <w:rsid w:val="00D63908"/>
    <w:rsid w:val="00D77744"/>
    <w:rsid w:val="00DA0656"/>
    <w:rsid w:val="00E4244F"/>
    <w:rsid w:val="00EC5825"/>
    <w:rsid w:val="00F2151C"/>
    <w:rsid w:val="00F60753"/>
    <w:rsid w:val="00F70C95"/>
    <w:rsid w:val="00FE147A"/>
    <w:rsid w:val="00FE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67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0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6675E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4">
    <w:name w:val="caption"/>
    <w:basedOn w:val="a"/>
    <w:next w:val="a"/>
    <w:qFormat/>
    <w:rsid w:val="00B667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6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75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34970"/>
    <w:rPr>
      <w:color w:val="0000FF"/>
      <w:u w:val="single"/>
    </w:rPr>
  </w:style>
  <w:style w:type="paragraph" w:customStyle="1" w:styleId="s1">
    <w:name w:val="s_1"/>
    <w:basedOn w:val="a"/>
    <w:rsid w:val="0063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349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0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1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7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45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10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8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51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8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45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220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9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1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9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3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18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394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32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41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268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967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1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5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53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9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02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5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3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40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8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046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33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486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8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33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590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5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52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17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68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04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43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09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C17AF-F723-4AE8-BA8C-46BFB84D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2019-10-31T12:07:00Z</cp:lastPrinted>
  <dcterms:created xsi:type="dcterms:W3CDTF">2020-10-13T07:10:00Z</dcterms:created>
  <dcterms:modified xsi:type="dcterms:W3CDTF">2020-10-13T08:11:00Z</dcterms:modified>
</cp:coreProperties>
</file>