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B7" w:rsidRDefault="00D93DB7" w:rsidP="00D93DB7">
      <w:pPr>
        <w:jc w:val="center"/>
      </w:pPr>
    </w:p>
    <w:p w:rsidR="00D93DB7" w:rsidRDefault="00D0282A" w:rsidP="00D93DB7">
      <w:pPr>
        <w:widowControl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514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DB7" w:rsidRPr="00D0282A" w:rsidRDefault="00C60982" w:rsidP="00D93DB7">
      <w:pPr>
        <w:pStyle w:val="1"/>
        <w:rPr>
          <w:sz w:val="36"/>
          <w:szCs w:val="36"/>
        </w:rPr>
      </w:pPr>
      <w:r w:rsidRPr="00D0282A">
        <w:rPr>
          <w:sz w:val="36"/>
          <w:szCs w:val="36"/>
        </w:rPr>
        <w:t>Администрация</w:t>
      </w:r>
      <w:r w:rsidR="00E1753C" w:rsidRPr="00D0282A">
        <w:rPr>
          <w:sz w:val="36"/>
          <w:szCs w:val="36"/>
        </w:rPr>
        <w:t xml:space="preserve"> Бебяевского сельсовета </w:t>
      </w:r>
    </w:p>
    <w:p w:rsidR="005C0663" w:rsidRPr="00D0282A" w:rsidRDefault="00D93DB7" w:rsidP="00D93DB7">
      <w:pPr>
        <w:pStyle w:val="1"/>
        <w:rPr>
          <w:sz w:val="36"/>
          <w:szCs w:val="36"/>
        </w:rPr>
      </w:pPr>
      <w:r w:rsidRPr="00D0282A">
        <w:rPr>
          <w:sz w:val="36"/>
          <w:szCs w:val="36"/>
        </w:rPr>
        <w:t>Арзамасского</w:t>
      </w:r>
      <w:r w:rsidR="00C00F8C" w:rsidRPr="00D0282A">
        <w:rPr>
          <w:sz w:val="36"/>
          <w:szCs w:val="36"/>
        </w:rPr>
        <w:t xml:space="preserve"> муниципального</w:t>
      </w:r>
      <w:r w:rsidR="00C60982" w:rsidRPr="00D0282A">
        <w:rPr>
          <w:sz w:val="36"/>
          <w:szCs w:val="36"/>
        </w:rPr>
        <w:t xml:space="preserve"> района </w:t>
      </w:r>
    </w:p>
    <w:p w:rsidR="00D93DB7" w:rsidRDefault="00D93DB7" w:rsidP="00D93DB7">
      <w:pPr>
        <w:pStyle w:val="1"/>
        <w:rPr>
          <w:sz w:val="36"/>
          <w:szCs w:val="36"/>
        </w:rPr>
      </w:pPr>
      <w:r w:rsidRPr="00D0282A">
        <w:rPr>
          <w:sz w:val="36"/>
          <w:szCs w:val="36"/>
        </w:rPr>
        <w:t>Нижегородской области</w:t>
      </w:r>
    </w:p>
    <w:p w:rsidR="00D0282A" w:rsidRPr="00D0282A" w:rsidRDefault="00D0282A" w:rsidP="00D0282A"/>
    <w:p w:rsidR="005F09B2" w:rsidRPr="00D0282A" w:rsidRDefault="00D93DB7" w:rsidP="00C60982">
      <w:pPr>
        <w:jc w:val="center"/>
        <w:rPr>
          <w:bCs/>
          <w:sz w:val="40"/>
          <w:szCs w:val="40"/>
        </w:rPr>
      </w:pPr>
      <w:r w:rsidRPr="00D0282A">
        <w:rPr>
          <w:bCs/>
          <w:sz w:val="40"/>
          <w:szCs w:val="40"/>
        </w:rPr>
        <w:t>ПОСТАНОВЛЕНИЕ</w:t>
      </w:r>
    </w:p>
    <w:p w:rsidR="00D93DB7" w:rsidRPr="00FA6B1D" w:rsidRDefault="00D93DB7" w:rsidP="00D93DB7">
      <w:pPr>
        <w:rPr>
          <w:szCs w:val="24"/>
        </w:rPr>
      </w:pPr>
    </w:p>
    <w:p w:rsidR="005F09B2" w:rsidRPr="00203EEB" w:rsidRDefault="00203EEB">
      <w:pPr>
        <w:widowControl/>
        <w:rPr>
          <w:sz w:val="28"/>
          <w:szCs w:val="28"/>
          <w:u w:val="single"/>
        </w:rPr>
      </w:pPr>
      <w:r w:rsidRPr="00203EEB">
        <w:rPr>
          <w:sz w:val="28"/>
          <w:szCs w:val="28"/>
        </w:rPr>
        <w:t xml:space="preserve">12 января   </w:t>
      </w:r>
      <w:r w:rsidR="00D0282A" w:rsidRPr="00203EEB">
        <w:rPr>
          <w:sz w:val="28"/>
          <w:szCs w:val="28"/>
        </w:rPr>
        <w:t>2017г</w:t>
      </w:r>
      <w:r w:rsidR="006A2CE4" w:rsidRPr="00203EEB">
        <w:rPr>
          <w:sz w:val="28"/>
          <w:szCs w:val="28"/>
        </w:rPr>
        <w:tab/>
      </w:r>
      <w:r w:rsidR="004A5CA3" w:rsidRPr="00203EEB">
        <w:rPr>
          <w:sz w:val="28"/>
          <w:szCs w:val="28"/>
        </w:rPr>
        <w:tab/>
      </w:r>
      <w:r w:rsidR="004A5CA3" w:rsidRPr="00203EEB">
        <w:rPr>
          <w:sz w:val="28"/>
          <w:szCs w:val="28"/>
        </w:rPr>
        <w:tab/>
      </w:r>
      <w:r w:rsidR="004A5CA3" w:rsidRPr="00203EEB">
        <w:rPr>
          <w:sz w:val="28"/>
          <w:szCs w:val="28"/>
        </w:rPr>
        <w:tab/>
      </w:r>
      <w:r w:rsidR="004A5CA3" w:rsidRPr="00203EEB">
        <w:rPr>
          <w:sz w:val="28"/>
          <w:szCs w:val="28"/>
        </w:rPr>
        <w:tab/>
      </w:r>
      <w:r w:rsidR="00191E5B" w:rsidRPr="00203EEB">
        <w:rPr>
          <w:sz w:val="28"/>
          <w:szCs w:val="28"/>
        </w:rPr>
        <w:tab/>
      </w:r>
      <w:r w:rsidR="00191E5B" w:rsidRPr="00203EEB">
        <w:rPr>
          <w:sz w:val="28"/>
          <w:szCs w:val="28"/>
        </w:rPr>
        <w:tab/>
      </w:r>
      <w:r w:rsidR="00614D67" w:rsidRPr="00203EEB">
        <w:rPr>
          <w:sz w:val="28"/>
          <w:szCs w:val="28"/>
        </w:rPr>
        <w:t xml:space="preserve">                  </w:t>
      </w:r>
      <w:r w:rsidR="002F63AE" w:rsidRPr="00203EEB">
        <w:rPr>
          <w:sz w:val="28"/>
          <w:szCs w:val="28"/>
        </w:rPr>
        <w:t xml:space="preserve"> </w:t>
      </w:r>
      <w:r w:rsidR="00BD5DB2" w:rsidRPr="00203EEB">
        <w:rPr>
          <w:sz w:val="28"/>
          <w:szCs w:val="28"/>
        </w:rPr>
        <w:t xml:space="preserve"> </w:t>
      </w:r>
      <w:r w:rsidR="00614D67" w:rsidRPr="00203EEB">
        <w:rPr>
          <w:sz w:val="28"/>
          <w:szCs w:val="28"/>
        </w:rPr>
        <w:t xml:space="preserve">  </w:t>
      </w:r>
      <w:r w:rsidR="005F09B2" w:rsidRPr="00203EEB">
        <w:rPr>
          <w:sz w:val="28"/>
          <w:szCs w:val="28"/>
        </w:rPr>
        <w:t>№</w:t>
      </w:r>
      <w:r w:rsidRPr="00203EEB">
        <w:rPr>
          <w:sz w:val="28"/>
          <w:szCs w:val="28"/>
        </w:rPr>
        <w:t xml:space="preserve"> 3</w:t>
      </w:r>
    </w:p>
    <w:p w:rsidR="005F09B2" w:rsidRPr="00FA6B1D" w:rsidRDefault="005F09B2">
      <w:pPr>
        <w:widowControl/>
        <w:jc w:val="center"/>
        <w:rPr>
          <w:szCs w:val="24"/>
        </w:rPr>
      </w:pPr>
    </w:p>
    <w:p w:rsidR="005F09B2" w:rsidRPr="00FA6B1D" w:rsidRDefault="005910AB" w:rsidP="00D051EC">
      <w:pPr>
        <w:widowControl/>
        <w:rPr>
          <w:b/>
          <w:szCs w:val="24"/>
        </w:rPr>
      </w:pPr>
      <w:r>
        <w:rPr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7.7pt;margin-top:9.55pt;width:499.3pt;height:102.05pt;z-index:251657728" stroked="f">
            <v:textbox style="mso-next-textbox:#_x0000_s1032">
              <w:txbxContent>
                <w:p w:rsidR="00D0282A" w:rsidRDefault="00E23050" w:rsidP="00CA61C6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 w:rsidRPr="00FA6B1D">
                    <w:rPr>
                      <w:b/>
                      <w:bCs/>
                      <w:szCs w:val="24"/>
                    </w:rPr>
                    <w:t xml:space="preserve">О </w:t>
                  </w:r>
                  <w:r w:rsidR="003255E9" w:rsidRPr="00FA6B1D">
                    <w:rPr>
                      <w:b/>
                      <w:bCs/>
                      <w:szCs w:val="24"/>
                    </w:rPr>
                    <w:t xml:space="preserve">разрешении </w:t>
                  </w:r>
                  <w:r w:rsidR="00EC1BFB" w:rsidRPr="00FA6B1D">
                    <w:rPr>
                      <w:b/>
                      <w:bCs/>
                      <w:szCs w:val="24"/>
                    </w:rPr>
                    <w:t xml:space="preserve">МКУ Управление капитального  строительства </w:t>
                  </w:r>
                  <w:r w:rsidR="00203EEB">
                    <w:rPr>
                      <w:b/>
                      <w:bCs/>
                      <w:szCs w:val="24"/>
                    </w:rPr>
                    <w:t xml:space="preserve"> Арзамасского</w:t>
                  </w:r>
                  <w:r w:rsidR="00E1753C" w:rsidRPr="00FA6B1D">
                    <w:rPr>
                      <w:b/>
                      <w:bCs/>
                      <w:szCs w:val="24"/>
                    </w:rPr>
                    <w:t xml:space="preserve"> района Нижегородской области </w:t>
                  </w:r>
                  <w:r w:rsidR="003255E9" w:rsidRPr="00FA6B1D">
                    <w:rPr>
                      <w:b/>
                      <w:bCs/>
                      <w:szCs w:val="24"/>
                    </w:rPr>
                    <w:t>разработк</w:t>
                  </w:r>
                  <w:r w:rsidR="001842D9" w:rsidRPr="00FA6B1D">
                    <w:rPr>
                      <w:b/>
                      <w:bCs/>
                      <w:szCs w:val="24"/>
                    </w:rPr>
                    <w:t>и</w:t>
                  </w:r>
                  <w:r w:rsidR="003255E9" w:rsidRPr="00FA6B1D">
                    <w:rPr>
                      <w:b/>
                      <w:bCs/>
                      <w:szCs w:val="24"/>
                    </w:rPr>
                    <w:t xml:space="preserve"> проекта планировки и межевания территории для </w:t>
                  </w:r>
                  <w:r w:rsidR="00E1753C" w:rsidRPr="00FA6B1D">
                    <w:rPr>
                      <w:b/>
                      <w:bCs/>
                      <w:szCs w:val="24"/>
                    </w:rPr>
                    <w:t>строительства</w:t>
                  </w:r>
                  <w:r w:rsidR="009F7B8C" w:rsidRPr="00FA6B1D">
                    <w:rPr>
                      <w:szCs w:val="24"/>
                    </w:rPr>
                    <w:t xml:space="preserve"> </w:t>
                  </w:r>
                  <w:r w:rsidR="009F7B8C" w:rsidRPr="00FA6B1D">
                    <w:rPr>
                      <w:b/>
                      <w:szCs w:val="24"/>
                    </w:rPr>
                    <w:t xml:space="preserve">линейного объекта </w:t>
                  </w:r>
                  <w:r w:rsidR="00CA61C6" w:rsidRPr="00FA6B1D">
                    <w:rPr>
                      <w:b/>
                      <w:szCs w:val="24"/>
                    </w:rPr>
                    <w:t>«П</w:t>
                  </w:r>
                  <w:r w:rsidR="009F7B8C" w:rsidRPr="00FA6B1D">
                    <w:rPr>
                      <w:b/>
                      <w:szCs w:val="24"/>
                    </w:rPr>
                    <w:t xml:space="preserve">одводящие инженерные сети </w:t>
                  </w:r>
                  <w:r w:rsidR="00CA61C6" w:rsidRPr="00FA6B1D">
                    <w:rPr>
                      <w:b/>
                      <w:szCs w:val="24"/>
                    </w:rPr>
                    <w:t>(</w:t>
                  </w:r>
                  <w:r w:rsidR="00C03A7B">
                    <w:rPr>
                      <w:b/>
                      <w:szCs w:val="24"/>
                    </w:rPr>
                    <w:t xml:space="preserve"> хозяйственно-питьевой </w:t>
                  </w:r>
                  <w:r w:rsidR="00CA61C6" w:rsidRPr="00FA6B1D">
                    <w:rPr>
                      <w:b/>
                      <w:bCs/>
                      <w:szCs w:val="24"/>
                    </w:rPr>
                    <w:t>водопровод, теплотрасса, линия связи</w:t>
                  </w:r>
                  <w:r w:rsidR="00D0282A">
                    <w:rPr>
                      <w:b/>
                      <w:bCs/>
                      <w:szCs w:val="24"/>
                    </w:rPr>
                    <w:t>, сети бытовой канализации, электроснабжения, подъезд к проектируемому дому культуры и тротуар</w:t>
                  </w:r>
                  <w:r w:rsidR="00CA61C6" w:rsidRPr="00FA6B1D">
                    <w:rPr>
                      <w:b/>
                      <w:bCs/>
                      <w:szCs w:val="24"/>
                    </w:rPr>
                    <w:t xml:space="preserve">)  </w:t>
                  </w:r>
                  <w:r w:rsidR="009F7B8C" w:rsidRPr="00FA6B1D">
                    <w:rPr>
                      <w:b/>
                      <w:szCs w:val="24"/>
                    </w:rPr>
                    <w:t xml:space="preserve">для объекта </w:t>
                  </w:r>
                </w:p>
                <w:p w:rsidR="006C1518" w:rsidRPr="00FA6B1D" w:rsidRDefault="009F7B8C" w:rsidP="00CA61C6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 w:rsidRPr="00FA6B1D">
                    <w:rPr>
                      <w:b/>
                      <w:szCs w:val="24"/>
                    </w:rPr>
                    <w:t xml:space="preserve">« Дом культуры на 182 места в д. </w:t>
                  </w:r>
                  <w:proofErr w:type="spellStart"/>
                  <w:r w:rsidRPr="00FA6B1D">
                    <w:rPr>
                      <w:b/>
                      <w:szCs w:val="24"/>
                    </w:rPr>
                    <w:t>Бебяево</w:t>
                  </w:r>
                  <w:proofErr w:type="spellEnd"/>
                  <w:r w:rsidRPr="00FA6B1D">
                    <w:rPr>
                      <w:b/>
                      <w:szCs w:val="24"/>
                    </w:rPr>
                    <w:t>»</w:t>
                  </w:r>
                  <w:r w:rsidR="00CA61C6" w:rsidRPr="00FA6B1D">
                    <w:rPr>
                      <w:b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5F09B2" w:rsidRPr="00FA6B1D" w:rsidRDefault="005F09B2">
      <w:pPr>
        <w:widowControl/>
        <w:jc w:val="center"/>
        <w:rPr>
          <w:b/>
          <w:szCs w:val="24"/>
        </w:rPr>
      </w:pPr>
    </w:p>
    <w:p w:rsidR="00DD5134" w:rsidRPr="00FA6B1D" w:rsidRDefault="00DD5134" w:rsidP="00764A6A">
      <w:pPr>
        <w:widowControl/>
        <w:rPr>
          <w:szCs w:val="24"/>
        </w:rPr>
      </w:pPr>
    </w:p>
    <w:p w:rsidR="00D0699A" w:rsidRPr="00FA6B1D" w:rsidRDefault="00D0699A" w:rsidP="009D6C47">
      <w:pPr>
        <w:widowControl/>
        <w:ind w:firstLine="709"/>
        <w:jc w:val="both"/>
        <w:rPr>
          <w:szCs w:val="24"/>
        </w:rPr>
      </w:pPr>
    </w:p>
    <w:p w:rsidR="00D0699A" w:rsidRPr="00FA6B1D" w:rsidRDefault="00D0699A" w:rsidP="009D6C47">
      <w:pPr>
        <w:widowControl/>
        <w:ind w:firstLine="709"/>
        <w:jc w:val="both"/>
        <w:rPr>
          <w:szCs w:val="24"/>
        </w:rPr>
      </w:pPr>
    </w:p>
    <w:p w:rsidR="003255E9" w:rsidRPr="00FA6B1D" w:rsidRDefault="003255E9" w:rsidP="00250938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E1753C" w:rsidRPr="00FA6B1D" w:rsidRDefault="00E9060F" w:rsidP="002509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FA6B1D">
        <w:rPr>
          <w:szCs w:val="24"/>
        </w:rPr>
        <w:tab/>
      </w:r>
    </w:p>
    <w:p w:rsidR="00CA61C6" w:rsidRPr="00FA6B1D" w:rsidRDefault="00CA61C6" w:rsidP="00EC1BFB">
      <w:pPr>
        <w:autoSpaceDE w:val="0"/>
        <w:autoSpaceDN w:val="0"/>
        <w:adjustRightInd w:val="0"/>
        <w:ind w:firstLine="540"/>
        <w:rPr>
          <w:szCs w:val="24"/>
        </w:rPr>
      </w:pPr>
    </w:p>
    <w:p w:rsidR="00C03A7B" w:rsidRDefault="00C03A7B" w:rsidP="00EC1BFB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 соответствии со </w:t>
      </w:r>
      <w:r w:rsidR="00250938" w:rsidRPr="00FA6B1D">
        <w:rPr>
          <w:szCs w:val="24"/>
        </w:rPr>
        <w:t xml:space="preserve"> </w:t>
      </w:r>
      <w:r w:rsidR="00E1753C" w:rsidRPr="00FA6B1D">
        <w:rPr>
          <w:szCs w:val="24"/>
        </w:rPr>
        <w:t>ст.</w:t>
      </w:r>
      <w:r w:rsidR="00D0282A">
        <w:rPr>
          <w:szCs w:val="24"/>
        </w:rPr>
        <w:t xml:space="preserve"> </w:t>
      </w:r>
      <w:hyperlink r:id="rId5" w:history="1">
        <w:r w:rsidR="00250938" w:rsidRPr="00FA6B1D">
          <w:rPr>
            <w:color w:val="0000FF"/>
            <w:szCs w:val="24"/>
          </w:rPr>
          <w:t>41</w:t>
        </w:r>
      </w:hyperlink>
      <w:r w:rsidR="00250938" w:rsidRPr="00FA6B1D">
        <w:rPr>
          <w:szCs w:val="24"/>
        </w:rPr>
        <w:t xml:space="preserve">, </w:t>
      </w:r>
      <w:hyperlink r:id="rId6" w:history="1">
        <w:r w:rsidR="00250938" w:rsidRPr="00FA6B1D">
          <w:rPr>
            <w:color w:val="0000FF"/>
            <w:szCs w:val="24"/>
          </w:rPr>
          <w:t>42</w:t>
        </w:r>
      </w:hyperlink>
      <w:r w:rsidR="00250938" w:rsidRPr="00FA6B1D">
        <w:rPr>
          <w:szCs w:val="24"/>
        </w:rPr>
        <w:t xml:space="preserve">, </w:t>
      </w:r>
      <w:hyperlink r:id="rId7" w:history="1">
        <w:r w:rsidR="00250938" w:rsidRPr="00FA6B1D">
          <w:rPr>
            <w:color w:val="0000FF"/>
            <w:szCs w:val="24"/>
          </w:rPr>
          <w:t>43</w:t>
        </w:r>
      </w:hyperlink>
      <w:r w:rsidR="00250938" w:rsidRPr="00FA6B1D">
        <w:rPr>
          <w:szCs w:val="24"/>
        </w:rPr>
        <w:t xml:space="preserve">, </w:t>
      </w:r>
      <w:hyperlink r:id="rId8" w:history="1">
        <w:r w:rsidR="00250938" w:rsidRPr="00FA6B1D">
          <w:rPr>
            <w:color w:val="0000FF"/>
            <w:szCs w:val="24"/>
          </w:rPr>
          <w:t>44</w:t>
        </w:r>
      </w:hyperlink>
      <w:r w:rsidR="00250938" w:rsidRPr="00FA6B1D">
        <w:rPr>
          <w:szCs w:val="24"/>
        </w:rPr>
        <w:t xml:space="preserve">, </w:t>
      </w:r>
      <w:hyperlink r:id="rId9" w:history="1">
        <w:r w:rsidR="00250938" w:rsidRPr="00FA6B1D">
          <w:rPr>
            <w:color w:val="0000FF"/>
            <w:szCs w:val="24"/>
          </w:rPr>
          <w:t>46</w:t>
        </w:r>
      </w:hyperlink>
      <w:r w:rsidR="00250938" w:rsidRPr="00FA6B1D">
        <w:rPr>
          <w:szCs w:val="24"/>
        </w:rPr>
        <w:t xml:space="preserve"> Градостроительного кодекса Российской Федерации,</w:t>
      </w:r>
      <w:r>
        <w:rPr>
          <w:szCs w:val="24"/>
        </w:rPr>
        <w:t xml:space="preserve"> частью 2 статьи 2 Закона Нижегородской области от 23 декабря 2014 года </w:t>
      </w:r>
    </w:p>
    <w:p w:rsidR="00250938" w:rsidRPr="00FA6B1D" w:rsidRDefault="00C03A7B" w:rsidP="00EC1BFB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№197-З «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</w:t>
      </w:r>
      <w:r w:rsidR="00250938" w:rsidRPr="00FA6B1D">
        <w:rPr>
          <w:szCs w:val="24"/>
        </w:rPr>
        <w:t xml:space="preserve"> в связи с обращением </w:t>
      </w:r>
      <w:r w:rsidR="00EC1BFB" w:rsidRPr="00FA6B1D">
        <w:rPr>
          <w:bCs/>
          <w:szCs w:val="24"/>
        </w:rPr>
        <w:t xml:space="preserve">МКУ Управление капитального строительства  </w:t>
      </w:r>
      <w:r w:rsidR="00203EEB">
        <w:rPr>
          <w:bCs/>
          <w:szCs w:val="24"/>
        </w:rPr>
        <w:t xml:space="preserve">Арзамасского </w:t>
      </w:r>
      <w:r w:rsidR="00E1753C" w:rsidRPr="00FA6B1D">
        <w:rPr>
          <w:bCs/>
          <w:szCs w:val="24"/>
        </w:rPr>
        <w:t xml:space="preserve"> района Нижегородской области </w:t>
      </w:r>
      <w:r w:rsidR="009976DF" w:rsidRPr="00FA6B1D">
        <w:rPr>
          <w:bCs/>
          <w:szCs w:val="24"/>
        </w:rPr>
        <w:t xml:space="preserve"> </w:t>
      </w:r>
      <w:r w:rsidR="00FE7576" w:rsidRPr="00FA6B1D">
        <w:rPr>
          <w:szCs w:val="24"/>
        </w:rPr>
        <w:t xml:space="preserve">(далее </w:t>
      </w:r>
      <w:r w:rsidR="00EC1BFB" w:rsidRPr="00FA6B1D">
        <w:rPr>
          <w:szCs w:val="24"/>
        </w:rPr>
        <w:t>МКУ УКС</w:t>
      </w:r>
      <w:r w:rsidR="00FE7576" w:rsidRPr="00FA6B1D">
        <w:rPr>
          <w:szCs w:val="24"/>
        </w:rPr>
        <w:t>)</w:t>
      </w:r>
      <w:r w:rsidR="00250938" w:rsidRPr="00FA6B1D">
        <w:rPr>
          <w:szCs w:val="24"/>
        </w:rPr>
        <w:t>:</w:t>
      </w:r>
    </w:p>
    <w:p w:rsidR="00250938" w:rsidRPr="00FA6B1D" w:rsidRDefault="0009201C" w:rsidP="00EC1BFB">
      <w:pPr>
        <w:widowControl/>
        <w:autoSpaceDE w:val="0"/>
        <w:autoSpaceDN w:val="0"/>
        <w:adjustRightInd w:val="0"/>
        <w:rPr>
          <w:szCs w:val="24"/>
        </w:rPr>
      </w:pPr>
      <w:r w:rsidRPr="00FA6B1D">
        <w:rPr>
          <w:szCs w:val="24"/>
        </w:rPr>
        <w:t xml:space="preserve">    </w:t>
      </w:r>
      <w:r w:rsidR="00250938" w:rsidRPr="00FA6B1D">
        <w:rPr>
          <w:szCs w:val="24"/>
        </w:rPr>
        <w:t xml:space="preserve">1. Разрешить </w:t>
      </w:r>
      <w:r w:rsidR="00EC1BFB" w:rsidRPr="00FA6B1D">
        <w:rPr>
          <w:szCs w:val="24"/>
        </w:rPr>
        <w:t>«МКУ УКС</w:t>
      </w:r>
      <w:r w:rsidR="009976DF" w:rsidRPr="00FA6B1D">
        <w:rPr>
          <w:szCs w:val="24"/>
        </w:rPr>
        <w:t>»</w:t>
      </w:r>
      <w:r w:rsidR="00250938" w:rsidRPr="00FA6B1D">
        <w:rPr>
          <w:szCs w:val="24"/>
        </w:rPr>
        <w:t xml:space="preserve"> разработку проекта планировки и меж</w:t>
      </w:r>
      <w:r w:rsidR="00AA29CB" w:rsidRPr="00FA6B1D">
        <w:rPr>
          <w:szCs w:val="24"/>
        </w:rPr>
        <w:t>евания территории для строительства</w:t>
      </w:r>
      <w:r w:rsidR="00EC1BFB" w:rsidRPr="00FA6B1D">
        <w:rPr>
          <w:szCs w:val="24"/>
        </w:rPr>
        <w:t xml:space="preserve"> </w:t>
      </w:r>
      <w:r w:rsidR="00CA61C6" w:rsidRPr="00FA6B1D">
        <w:rPr>
          <w:szCs w:val="24"/>
        </w:rPr>
        <w:t>линейного объекта «Подводящие инженерные сети (</w:t>
      </w:r>
      <w:r w:rsidR="00C03A7B">
        <w:rPr>
          <w:szCs w:val="24"/>
        </w:rPr>
        <w:t xml:space="preserve"> хозяйственно-питьевой </w:t>
      </w:r>
      <w:r w:rsidR="00CA61C6" w:rsidRPr="00FA6B1D">
        <w:rPr>
          <w:bCs/>
          <w:szCs w:val="24"/>
        </w:rPr>
        <w:t>водопровод, теплотрасса, линия связи</w:t>
      </w:r>
      <w:r w:rsidR="00D0282A">
        <w:rPr>
          <w:bCs/>
          <w:szCs w:val="24"/>
        </w:rPr>
        <w:t>,</w:t>
      </w:r>
      <w:r w:rsidR="00D0282A" w:rsidRPr="00D0282A">
        <w:rPr>
          <w:b/>
          <w:bCs/>
          <w:szCs w:val="24"/>
        </w:rPr>
        <w:t xml:space="preserve"> </w:t>
      </w:r>
      <w:r w:rsidR="00D0282A" w:rsidRPr="00D0282A">
        <w:rPr>
          <w:bCs/>
          <w:szCs w:val="24"/>
        </w:rPr>
        <w:t xml:space="preserve">сети бытовой канализации, электроснабжения, </w:t>
      </w:r>
      <w:r w:rsidR="00C03A7B">
        <w:rPr>
          <w:bCs/>
          <w:szCs w:val="24"/>
        </w:rPr>
        <w:t xml:space="preserve">, </w:t>
      </w:r>
      <w:r w:rsidR="00D0282A" w:rsidRPr="00D0282A">
        <w:rPr>
          <w:bCs/>
          <w:szCs w:val="24"/>
        </w:rPr>
        <w:t>подъезд к проектируемому дому культуры и тротуар)</w:t>
      </w:r>
      <w:r w:rsidR="00D0282A" w:rsidRPr="00FA6B1D">
        <w:rPr>
          <w:b/>
          <w:bCs/>
          <w:szCs w:val="24"/>
        </w:rPr>
        <w:t xml:space="preserve">  </w:t>
      </w:r>
      <w:r w:rsidR="00CA61C6" w:rsidRPr="00FA6B1D">
        <w:rPr>
          <w:bCs/>
          <w:szCs w:val="24"/>
        </w:rPr>
        <w:t xml:space="preserve">  </w:t>
      </w:r>
      <w:r w:rsidR="00CA61C6" w:rsidRPr="00FA6B1D">
        <w:rPr>
          <w:szCs w:val="24"/>
        </w:rPr>
        <w:t xml:space="preserve">для объекта « Дом культуры на 182 места в д. </w:t>
      </w:r>
      <w:proofErr w:type="spellStart"/>
      <w:r w:rsidR="00CA61C6" w:rsidRPr="00FA6B1D">
        <w:rPr>
          <w:szCs w:val="24"/>
        </w:rPr>
        <w:t>Бебяево</w:t>
      </w:r>
      <w:proofErr w:type="spellEnd"/>
      <w:r w:rsidR="00CA61C6" w:rsidRPr="00FA6B1D">
        <w:rPr>
          <w:szCs w:val="24"/>
        </w:rPr>
        <w:t>»»</w:t>
      </w:r>
      <w:r w:rsidR="00EC1BFB" w:rsidRPr="00FA6B1D">
        <w:rPr>
          <w:bCs/>
          <w:szCs w:val="24"/>
        </w:rPr>
        <w:t>Арзамасского района Нижегородской области</w:t>
      </w:r>
      <w:r w:rsidR="009058B5" w:rsidRPr="00FA6B1D">
        <w:rPr>
          <w:szCs w:val="24"/>
        </w:rPr>
        <w:t xml:space="preserve"> </w:t>
      </w:r>
      <w:r w:rsidR="00FB4743" w:rsidRPr="00FA6B1D">
        <w:rPr>
          <w:szCs w:val="24"/>
        </w:rPr>
        <w:t xml:space="preserve">за счет </w:t>
      </w:r>
      <w:r w:rsidR="00592BDC" w:rsidRPr="00FA6B1D">
        <w:rPr>
          <w:szCs w:val="24"/>
        </w:rPr>
        <w:t xml:space="preserve">собственных </w:t>
      </w:r>
      <w:r w:rsidR="00AA29CB" w:rsidRPr="00FA6B1D">
        <w:rPr>
          <w:szCs w:val="24"/>
        </w:rPr>
        <w:t>средств</w:t>
      </w:r>
      <w:r w:rsidR="00C014BB" w:rsidRPr="00FA6B1D">
        <w:rPr>
          <w:szCs w:val="24"/>
        </w:rPr>
        <w:t>.</w:t>
      </w:r>
    </w:p>
    <w:p w:rsidR="004532CF" w:rsidRPr="00FA6B1D" w:rsidRDefault="0009201C" w:rsidP="00CA61C6">
      <w:pPr>
        <w:widowControl/>
        <w:autoSpaceDE w:val="0"/>
        <w:autoSpaceDN w:val="0"/>
        <w:adjustRightInd w:val="0"/>
        <w:rPr>
          <w:szCs w:val="24"/>
        </w:rPr>
      </w:pPr>
      <w:r w:rsidRPr="00FA6B1D">
        <w:rPr>
          <w:szCs w:val="24"/>
        </w:rPr>
        <w:t xml:space="preserve">    </w:t>
      </w:r>
      <w:r w:rsidR="004532CF" w:rsidRPr="00FA6B1D">
        <w:rPr>
          <w:szCs w:val="24"/>
        </w:rPr>
        <w:t>2. Утвердить задание на разработку документации по планировке территории (проекта планировки и проекта межевания территории), предназначенной для строительства</w:t>
      </w:r>
      <w:r w:rsidR="00CA61C6" w:rsidRPr="00FA6B1D">
        <w:rPr>
          <w:b/>
          <w:szCs w:val="24"/>
        </w:rPr>
        <w:t xml:space="preserve"> </w:t>
      </w:r>
      <w:r w:rsidR="00CA61C6" w:rsidRPr="00FA6B1D">
        <w:rPr>
          <w:szCs w:val="24"/>
        </w:rPr>
        <w:t>линейного объекта «Подводящие инженерные сети (</w:t>
      </w:r>
      <w:r w:rsidR="00C03A7B">
        <w:rPr>
          <w:szCs w:val="24"/>
        </w:rPr>
        <w:t xml:space="preserve"> хозяйственно-питьевой </w:t>
      </w:r>
      <w:r w:rsidR="00CA61C6" w:rsidRPr="00FA6B1D">
        <w:rPr>
          <w:bCs/>
          <w:szCs w:val="24"/>
        </w:rPr>
        <w:t>водопровод, теплотрасса, линия связи</w:t>
      </w:r>
      <w:r w:rsidR="00D0282A">
        <w:rPr>
          <w:bCs/>
          <w:szCs w:val="24"/>
        </w:rPr>
        <w:t>,</w:t>
      </w:r>
      <w:r w:rsidR="00D0282A" w:rsidRPr="00D0282A">
        <w:rPr>
          <w:b/>
          <w:bCs/>
          <w:szCs w:val="24"/>
        </w:rPr>
        <w:t xml:space="preserve"> </w:t>
      </w:r>
      <w:r w:rsidR="00D0282A" w:rsidRPr="00D0282A">
        <w:rPr>
          <w:bCs/>
          <w:szCs w:val="24"/>
        </w:rPr>
        <w:t>сети бытовой канализации, электроснабжения,</w:t>
      </w:r>
      <w:r w:rsidR="00C03A7B">
        <w:rPr>
          <w:bCs/>
          <w:szCs w:val="24"/>
        </w:rPr>
        <w:t xml:space="preserve"> , </w:t>
      </w:r>
      <w:r w:rsidR="00D0282A" w:rsidRPr="00D0282A">
        <w:rPr>
          <w:bCs/>
          <w:szCs w:val="24"/>
        </w:rPr>
        <w:t xml:space="preserve"> подъезд к проектируемому дому культуры и тротуар)</w:t>
      </w:r>
      <w:r w:rsidR="00D0282A" w:rsidRPr="00FA6B1D">
        <w:rPr>
          <w:b/>
          <w:bCs/>
          <w:szCs w:val="24"/>
        </w:rPr>
        <w:t xml:space="preserve">  </w:t>
      </w:r>
      <w:r w:rsidR="00CA61C6" w:rsidRPr="00FA6B1D">
        <w:rPr>
          <w:bCs/>
          <w:szCs w:val="24"/>
        </w:rPr>
        <w:t xml:space="preserve"> </w:t>
      </w:r>
      <w:r w:rsidR="00CA61C6" w:rsidRPr="00FA6B1D">
        <w:rPr>
          <w:szCs w:val="24"/>
        </w:rPr>
        <w:t xml:space="preserve">для объекта « Дом культуры на 182 места в д. </w:t>
      </w:r>
      <w:proofErr w:type="spellStart"/>
      <w:r w:rsidR="00CA61C6" w:rsidRPr="00FA6B1D">
        <w:rPr>
          <w:szCs w:val="24"/>
        </w:rPr>
        <w:t>Бебяево</w:t>
      </w:r>
      <w:proofErr w:type="spellEnd"/>
      <w:r w:rsidR="00CA61C6" w:rsidRPr="00FA6B1D">
        <w:rPr>
          <w:szCs w:val="24"/>
        </w:rPr>
        <w:t>»»</w:t>
      </w:r>
      <w:r w:rsidR="00EC1BFB" w:rsidRPr="00FA6B1D">
        <w:rPr>
          <w:szCs w:val="24"/>
        </w:rPr>
        <w:t xml:space="preserve"> </w:t>
      </w:r>
      <w:r w:rsidR="00EC1BFB" w:rsidRPr="00FA6B1D">
        <w:rPr>
          <w:bCs/>
          <w:szCs w:val="24"/>
        </w:rPr>
        <w:t>Арзамасского района Нижегородской области</w:t>
      </w:r>
      <w:r w:rsidR="00EC1BFB" w:rsidRPr="00FA6B1D">
        <w:rPr>
          <w:szCs w:val="24"/>
        </w:rPr>
        <w:t xml:space="preserve"> </w:t>
      </w:r>
    </w:p>
    <w:p w:rsidR="00250938" w:rsidRDefault="0009201C" w:rsidP="00D0282A">
      <w:pPr>
        <w:widowControl/>
        <w:autoSpaceDE w:val="0"/>
        <w:autoSpaceDN w:val="0"/>
        <w:adjustRightInd w:val="0"/>
        <w:rPr>
          <w:szCs w:val="24"/>
        </w:rPr>
      </w:pPr>
      <w:r w:rsidRPr="00FA6B1D">
        <w:rPr>
          <w:szCs w:val="24"/>
        </w:rPr>
        <w:t xml:space="preserve">    </w:t>
      </w:r>
      <w:r w:rsidR="004532CF" w:rsidRPr="00FA6B1D">
        <w:rPr>
          <w:szCs w:val="24"/>
        </w:rPr>
        <w:t>3</w:t>
      </w:r>
      <w:r w:rsidR="00250938" w:rsidRPr="00FA6B1D">
        <w:rPr>
          <w:szCs w:val="24"/>
        </w:rPr>
        <w:t xml:space="preserve">. </w:t>
      </w:r>
      <w:r w:rsidR="008C47D1" w:rsidRPr="00FA6B1D">
        <w:rPr>
          <w:szCs w:val="24"/>
        </w:rPr>
        <w:t>Предоставить в администрацию Арзамасского муниципального района Нижегородской области</w:t>
      </w:r>
      <w:r w:rsidR="00250938" w:rsidRPr="00FA6B1D">
        <w:rPr>
          <w:szCs w:val="24"/>
        </w:rPr>
        <w:t xml:space="preserve"> проект планировки и межевания территории</w:t>
      </w:r>
      <w:r w:rsidR="00FB4743" w:rsidRPr="00FA6B1D">
        <w:rPr>
          <w:szCs w:val="24"/>
        </w:rPr>
        <w:t xml:space="preserve"> </w:t>
      </w:r>
      <w:r w:rsidR="00EC1BFB" w:rsidRPr="00FA6B1D">
        <w:rPr>
          <w:szCs w:val="24"/>
        </w:rPr>
        <w:t xml:space="preserve">для </w:t>
      </w:r>
      <w:r w:rsidRPr="00FA6B1D">
        <w:rPr>
          <w:szCs w:val="24"/>
        </w:rPr>
        <w:t xml:space="preserve">строительства </w:t>
      </w:r>
      <w:r w:rsidR="00CA61C6" w:rsidRPr="00FA6B1D">
        <w:rPr>
          <w:szCs w:val="24"/>
        </w:rPr>
        <w:t>линейного объекта «Подводящие инженерные сети (</w:t>
      </w:r>
      <w:r w:rsidR="00C03A7B">
        <w:rPr>
          <w:szCs w:val="24"/>
        </w:rPr>
        <w:t xml:space="preserve"> хозяйственно-питьевой </w:t>
      </w:r>
      <w:r w:rsidR="00CA61C6" w:rsidRPr="00FA6B1D">
        <w:rPr>
          <w:bCs/>
          <w:szCs w:val="24"/>
        </w:rPr>
        <w:t>водопровод, теплотрасса, линия связи</w:t>
      </w:r>
      <w:r w:rsidR="00D0282A">
        <w:rPr>
          <w:bCs/>
          <w:szCs w:val="24"/>
        </w:rPr>
        <w:t>,</w:t>
      </w:r>
      <w:r w:rsidR="00D0282A" w:rsidRPr="00D0282A">
        <w:rPr>
          <w:b/>
          <w:bCs/>
          <w:szCs w:val="24"/>
        </w:rPr>
        <w:t xml:space="preserve"> </w:t>
      </w:r>
      <w:r w:rsidR="00D0282A" w:rsidRPr="00D0282A">
        <w:rPr>
          <w:bCs/>
          <w:szCs w:val="24"/>
        </w:rPr>
        <w:t>сети бытовой канализации, электроснабжения, подъезд к проектируемому дому культуры и тротуар)</w:t>
      </w:r>
      <w:r w:rsidR="00D0282A" w:rsidRPr="00FA6B1D">
        <w:rPr>
          <w:b/>
          <w:bCs/>
          <w:szCs w:val="24"/>
        </w:rPr>
        <w:t xml:space="preserve">  </w:t>
      </w:r>
      <w:r w:rsidR="00CA61C6" w:rsidRPr="00FA6B1D">
        <w:rPr>
          <w:bCs/>
          <w:szCs w:val="24"/>
        </w:rPr>
        <w:t xml:space="preserve">  </w:t>
      </w:r>
      <w:r w:rsidR="00CA61C6" w:rsidRPr="00FA6B1D">
        <w:rPr>
          <w:szCs w:val="24"/>
        </w:rPr>
        <w:t xml:space="preserve">для объекта « Дом культуры на 182 места </w:t>
      </w:r>
      <w:r w:rsidR="00D0282A">
        <w:rPr>
          <w:szCs w:val="24"/>
        </w:rPr>
        <w:t xml:space="preserve">в д. </w:t>
      </w:r>
      <w:proofErr w:type="spellStart"/>
      <w:r w:rsidR="00D0282A">
        <w:rPr>
          <w:szCs w:val="24"/>
        </w:rPr>
        <w:t>Бебяево</w:t>
      </w:r>
      <w:proofErr w:type="spellEnd"/>
      <w:r w:rsidR="00D0282A">
        <w:rPr>
          <w:szCs w:val="24"/>
        </w:rPr>
        <w:t>»</w:t>
      </w:r>
      <w:r w:rsidR="00EC1BFB" w:rsidRPr="00FA6B1D">
        <w:rPr>
          <w:szCs w:val="24"/>
        </w:rPr>
        <w:t xml:space="preserve">  </w:t>
      </w:r>
      <w:r w:rsidR="00EC1BFB" w:rsidRPr="00FA6B1D">
        <w:rPr>
          <w:bCs/>
          <w:szCs w:val="24"/>
        </w:rPr>
        <w:t>Арзамасского района Нижегородской области</w:t>
      </w:r>
      <w:r w:rsidR="00EC1BFB" w:rsidRPr="00FA6B1D">
        <w:rPr>
          <w:szCs w:val="24"/>
        </w:rPr>
        <w:t xml:space="preserve"> </w:t>
      </w:r>
      <w:r w:rsidR="00FB4743" w:rsidRPr="00FA6B1D">
        <w:rPr>
          <w:szCs w:val="24"/>
        </w:rPr>
        <w:t xml:space="preserve"> не позднее </w:t>
      </w:r>
      <w:r w:rsidR="00FE5ECE" w:rsidRPr="00FA6B1D">
        <w:rPr>
          <w:szCs w:val="24"/>
        </w:rPr>
        <w:t>одного года</w:t>
      </w:r>
      <w:r w:rsidR="00FB4743" w:rsidRPr="00FA6B1D">
        <w:rPr>
          <w:szCs w:val="24"/>
        </w:rPr>
        <w:t xml:space="preserve"> со дня издания настоящего постановления</w:t>
      </w:r>
      <w:r w:rsidR="00C014BB" w:rsidRPr="00FA6B1D">
        <w:rPr>
          <w:szCs w:val="24"/>
        </w:rPr>
        <w:t>.</w:t>
      </w:r>
    </w:p>
    <w:p w:rsidR="00EF1AA8" w:rsidRPr="00FA6B1D" w:rsidRDefault="00EF1AA8" w:rsidP="00D0282A">
      <w:pPr>
        <w:widowControl/>
        <w:autoSpaceDE w:val="0"/>
        <w:autoSpaceDN w:val="0"/>
        <w:adjustRightInd w:val="0"/>
        <w:rPr>
          <w:szCs w:val="24"/>
        </w:rPr>
      </w:pPr>
      <w:r>
        <w:rPr>
          <w:szCs w:val="24"/>
        </w:rPr>
        <w:t>4. Постановление от 26.10.2016г №126 считать утратившим силу.</w:t>
      </w:r>
    </w:p>
    <w:p w:rsidR="00250938" w:rsidRPr="00FA6B1D" w:rsidRDefault="0009201C" w:rsidP="0009201C">
      <w:pPr>
        <w:autoSpaceDE w:val="0"/>
        <w:autoSpaceDN w:val="0"/>
        <w:adjustRightInd w:val="0"/>
        <w:rPr>
          <w:szCs w:val="24"/>
        </w:rPr>
      </w:pPr>
      <w:r w:rsidRPr="00FA6B1D">
        <w:rPr>
          <w:szCs w:val="24"/>
        </w:rPr>
        <w:t xml:space="preserve">   </w:t>
      </w:r>
      <w:r w:rsidR="00EF1AA8">
        <w:rPr>
          <w:szCs w:val="24"/>
        </w:rPr>
        <w:t>5</w:t>
      </w:r>
      <w:r w:rsidR="00250938" w:rsidRPr="00FA6B1D">
        <w:rPr>
          <w:szCs w:val="24"/>
        </w:rPr>
        <w:t>.</w:t>
      </w:r>
      <w:r w:rsidR="00EC1BFB" w:rsidRPr="00FA6B1D">
        <w:rPr>
          <w:szCs w:val="24"/>
        </w:rPr>
        <w:t>Обнародовать</w:t>
      </w:r>
      <w:r w:rsidRPr="00FA6B1D">
        <w:rPr>
          <w:szCs w:val="24"/>
        </w:rPr>
        <w:t xml:space="preserve"> настоящее постановление </w:t>
      </w:r>
      <w:r w:rsidR="00EC1BFB" w:rsidRPr="00FA6B1D">
        <w:rPr>
          <w:szCs w:val="24"/>
        </w:rPr>
        <w:t xml:space="preserve"> </w:t>
      </w:r>
      <w:r w:rsidR="008C47D1" w:rsidRPr="00FA6B1D">
        <w:rPr>
          <w:szCs w:val="24"/>
        </w:rPr>
        <w:t xml:space="preserve"> на</w:t>
      </w:r>
      <w:r w:rsidR="00EC1BFB" w:rsidRPr="00FA6B1D">
        <w:rPr>
          <w:szCs w:val="24"/>
        </w:rPr>
        <w:t xml:space="preserve"> официальном </w:t>
      </w:r>
      <w:r w:rsidR="008C47D1" w:rsidRPr="00FA6B1D">
        <w:rPr>
          <w:szCs w:val="24"/>
        </w:rPr>
        <w:t xml:space="preserve"> сайте </w:t>
      </w:r>
      <w:r w:rsidRPr="00FA6B1D">
        <w:rPr>
          <w:szCs w:val="24"/>
        </w:rPr>
        <w:t xml:space="preserve">администрации Бебяевского сельсовета </w:t>
      </w:r>
      <w:r w:rsidR="008C47D1" w:rsidRPr="00FA6B1D">
        <w:rPr>
          <w:szCs w:val="24"/>
        </w:rPr>
        <w:t xml:space="preserve"> Арзамасского муниципального района в сети Интернет</w:t>
      </w:r>
      <w:r w:rsidR="00250938" w:rsidRPr="00FA6B1D">
        <w:rPr>
          <w:szCs w:val="24"/>
        </w:rPr>
        <w:t>.</w:t>
      </w:r>
    </w:p>
    <w:p w:rsidR="00F748D7" w:rsidRPr="00FA6B1D" w:rsidRDefault="0009201C" w:rsidP="0009201C">
      <w:pPr>
        <w:widowControl/>
        <w:rPr>
          <w:szCs w:val="24"/>
        </w:rPr>
      </w:pPr>
      <w:r w:rsidRPr="00FA6B1D">
        <w:rPr>
          <w:szCs w:val="24"/>
        </w:rPr>
        <w:t xml:space="preserve">   </w:t>
      </w:r>
      <w:r w:rsidR="00EF1AA8">
        <w:rPr>
          <w:szCs w:val="24"/>
        </w:rPr>
        <w:t>6</w:t>
      </w:r>
      <w:r w:rsidR="003255E9" w:rsidRPr="00FA6B1D">
        <w:rPr>
          <w:szCs w:val="24"/>
        </w:rPr>
        <w:t xml:space="preserve">. </w:t>
      </w:r>
      <w:r w:rsidR="00F748D7" w:rsidRPr="00FA6B1D">
        <w:rPr>
          <w:szCs w:val="24"/>
        </w:rPr>
        <w:t xml:space="preserve">Контроль за исполнением </w:t>
      </w:r>
      <w:r w:rsidR="008C47D1" w:rsidRPr="00FA6B1D">
        <w:rPr>
          <w:szCs w:val="24"/>
        </w:rPr>
        <w:t xml:space="preserve">данного постановления </w:t>
      </w:r>
      <w:r w:rsidRPr="00FA6B1D">
        <w:rPr>
          <w:szCs w:val="24"/>
        </w:rPr>
        <w:t>оставляю за собой.</w:t>
      </w:r>
    </w:p>
    <w:p w:rsidR="00250938" w:rsidRPr="00FA6B1D" w:rsidRDefault="00250938" w:rsidP="00EC1BFB">
      <w:pPr>
        <w:autoSpaceDE w:val="0"/>
        <w:autoSpaceDN w:val="0"/>
        <w:adjustRightInd w:val="0"/>
        <w:ind w:firstLine="567"/>
        <w:rPr>
          <w:szCs w:val="24"/>
        </w:rPr>
      </w:pPr>
    </w:p>
    <w:p w:rsidR="00845F4D" w:rsidRPr="00FA6B1D" w:rsidRDefault="009976DF" w:rsidP="00EC1BFB">
      <w:pPr>
        <w:widowControl/>
        <w:rPr>
          <w:szCs w:val="24"/>
        </w:rPr>
      </w:pPr>
      <w:r w:rsidRPr="00FA6B1D">
        <w:rPr>
          <w:szCs w:val="24"/>
        </w:rPr>
        <w:t>Г</w:t>
      </w:r>
      <w:r w:rsidR="00845F4D" w:rsidRPr="00FA6B1D">
        <w:rPr>
          <w:szCs w:val="24"/>
        </w:rPr>
        <w:t>лав</w:t>
      </w:r>
      <w:r w:rsidRPr="00FA6B1D">
        <w:rPr>
          <w:szCs w:val="24"/>
        </w:rPr>
        <w:t>а</w:t>
      </w:r>
      <w:r w:rsidR="00845F4D" w:rsidRPr="00FA6B1D">
        <w:rPr>
          <w:szCs w:val="24"/>
        </w:rPr>
        <w:t xml:space="preserve"> </w:t>
      </w:r>
      <w:r w:rsidR="00C60982" w:rsidRPr="00FA6B1D">
        <w:rPr>
          <w:szCs w:val="24"/>
        </w:rPr>
        <w:t>администрации</w:t>
      </w:r>
      <w:r w:rsidRPr="00FA6B1D">
        <w:rPr>
          <w:szCs w:val="24"/>
        </w:rPr>
        <w:tab/>
      </w:r>
      <w:r w:rsidRPr="00FA6B1D">
        <w:rPr>
          <w:szCs w:val="24"/>
        </w:rPr>
        <w:tab/>
      </w:r>
      <w:r w:rsidRPr="00FA6B1D">
        <w:rPr>
          <w:szCs w:val="24"/>
        </w:rPr>
        <w:tab/>
      </w:r>
      <w:r w:rsidRPr="00FA6B1D">
        <w:rPr>
          <w:szCs w:val="24"/>
        </w:rPr>
        <w:tab/>
      </w:r>
      <w:r w:rsidRPr="00FA6B1D">
        <w:rPr>
          <w:szCs w:val="24"/>
        </w:rPr>
        <w:tab/>
        <w:t xml:space="preserve">       </w:t>
      </w:r>
      <w:r w:rsidR="00EC1BFB" w:rsidRPr="00FA6B1D">
        <w:rPr>
          <w:szCs w:val="24"/>
        </w:rPr>
        <w:t>А.Е.Лызлов</w:t>
      </w:r>
    </w:p>
    <w:sectPr w:rsidR="00845F4D" w:rsidRPr="00FA6B1D" w:rsidSect="00FA6B1D">
      <w:pgSz w:w="11907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1ABF"/>
    <w:rsid w:val="000178F7"/>
    <w:rsid w:val="00051E7B"/>
    <w:rsid w:val="00052C84"/>
    <w:rsid w:val="00064CE3"/>
    <w:rsid w:val="00076C15"/>
    <w:rsid w:val="0009201C"/>
    <w:rsid w:val="000C1315"/>
    <w:rsid w:val="000C2E03"/>
    <w:rsid w:val="000C7A9D"/>
    <w:rsid w:val="00101C98"/>
    <w:rsid w:val="00106485"/>
    <w:rsid w:val="001236F4"/>
    <w:rsid w:val="001327D1"/>
    <w:rsid w:val="00135E8E"/>
    <w:rsid w:val="00164950"/>
    <w:rsid w:val="00182E59"/>
    <w:rsid w:val="001842D9"/>
    <w:rsid w:val="00191E5B"/>
    <w:rsid w:val="001A1E80"/>
    <w:rsid w:val="001D1EF9"/>
    <w:rsid w:val="001D63CE"/>
    <w:rsid w:val="001E73AE"/>
    <w:rsid w:val="001E744F"/>
    <w:rsid w:val="00203EEB"/>
    <w:rsid w:val="00210A91"/>
    <w:rsid w:val="00211AD4"/>
    <w:rsid w:val="00250106"/>
    <w:rsid w:val="00250938"/>
    <w:rsid w:val="00270F90"/>
    <w:rsid w:val="00272835"/>
    <w:rsid w:val="002814FC"/>
    <w:rsid w:val="00295746"/>
    <w:rsid w:val="002A31B6"/>
    <w:rsid w:val="002B32A0"/>
    <w:rsid w:val="002D4C0A"/>
    <w:rsid w:val="002D7248"/>
    <w:rsid w:val="002F63AE"/>
    <w:rsid w:val="002F68E1"/>
    <w:rsid w:val="0030006C"/>
    <w:rsid w:val="00306051"/>
    <w:rsid w:val="00315517"/>
    <w:rsid w:val="003255E9"/>
    <w:rsid w:val="00331225"/>
    <w:rsid w:val="0033629C"/>
    <w:rsid w:val="003510F8"/>
    <w:rsid w:val="00365C7E"/>
    <w:rsid w:val="0037547E"/>
    <w:rsid w:val="003A5E10"/>
    <w:rsid w:val="003A6713"/>
    <w:rsid w:val="003B2A3B"/>
    <w:rsid w:val="003E6671"/>
    <w:rsid w:val="003F1110"/>
    <w:rsid w:val="003F3058"/>
    <w:rsid w:val="004020A4"/>
    <w:rsid w:val="0043001D"/>
    <w:rsid w:val="0043223D"/>
    <w:rsid w:val="00441618"/>
    <w:rsid w:val="00443112"/>
    <w:rsid w:val="004476A9"/>
    <w:rsid w:val="004532CF"/>
    <w:rsid w:val="00455996"/>
    <w:rsid w:val="004971A3"/>
    <w:rsid w:val="004A5CA3"/>
    <w:rsid w:val="004C2346"/>
    <w:rsid w:val="004C3CCF"/>
    <w:rsid w:val="004F03F8"/>
    <w:rsid w:val="004F55EF"/>
    <w:rsid w:val="0053289E"/>
    <w:rsid w:val="00561285"/>
    <w:rsid w:val="005628CF"/>
    <w:rsid w:val="00564812"/>
    <w:rsid w:val="00566032"/>
    <w:rsid w:val="005910AB"/>
    <w:rsid w:val="005915A9"/>
    <w:rsid w:val="00592BDC"/>
    <w:rsid w:val="005C0663"/>
    <w:rsid w:val="005F09B2"/>
    <w:rsid w:val="006074F3"/>
    <w:rsid w:val="00614D67"/>
    <w:rsid w:val="00652FBA"/>
    <w:rsid w:val="00682F96"/>
    <w:rsid w:val="006A2CE4"/>
    <w:rsid w:val="006B2F0D"/>
    <w:rsid w:val="006B5485"/>
    <w:rsid w:val="006C1518"/>
    <w:rsid w:val="006D3EDD"/>
    <w:rsid w:val="006D6B51"/>
    <w:rsid w:val="006E3A55"/>
    <w:rsid w:val="006F2E73"/>
    <w:rsid w:val="00721CFC"/>
    <w:rsid w:val="00731D6B"/>
    <w:rsid w:val="00750706"/>
    <w:rsid w:val="00753F6F"/>
    <w:rsid w:val="00764748"/>
    <w:rsid w:val="00764A6A"/>
    <w:rsid w:val="0077742A"/>
    <w:rsid w:val="00783F0F"/>
    <w:rsid w:val="0078439A"/>
    <w:rsid w:val="007B58DA"/>
    <w:rsid w:val="007B5C02"/>
    <w:rsid w:val="007D11E5"/>
    <w:rsid w:val="007E162F"/>
    <w:rsid w:val="007F5E40"/>
    <w:rsid w:val="00806F82"/>
    <w:rsid w:val="008319FA"/>
    <w:rsid w:val="008413BB"/>
    <w:rsid w:val="00845F4D"/>
    <w:rsid w:val="008542D5"/>
    <w:rsid w:val="00873C1D"/>
    <w:rsid w:val="00882D93"/>
    <w:rsid w:val="00887A04"/>
    <w:rsid w:val="008929D4"/>
    <w:rsid w:val="00894F3A"/>
    <w:rsid w:val="008A272F"/>
    <w:rsid w:val="008A72A4"/>
    <w:rsid w:val="008B5DA5"/>
    <w:rsid w:val="008C47D1"/>
    <w:rsid w:val="008C50FD"/>
    <w:rsid w:val="008D4FD1"/>
    <w:rsid w:val="008E7BB6"/>
    <w:rsid w:val="009058B5"/>
    <w:rsid w:val="00926B41"/>
    <w:rsid w:val="009364E8"/>
    <w:rsid w:val="00946CD4"/>
    <w:rsid w:val="009550F1"/>
    <w:rsid w:val="009617B0"/>
    <w:rsid w:val="0096346B"/>
    <w:rsid w:val="00996DBA"/>
    <w:rsid w:val="009976DF"/>
    <w:rsid w:val="009A371C"/>
    <w:rsid w:val="009D6C47"/>
    <w:rsid w:val="009F7B8C"/>
    <w:rsid w:val="00A024C0"/>
    <w:rsid w:val="00A10C20"/>
    <w:rsid w:val="00A41427"/>
    <w:rsid w:val="00A52104"/>
    <w:rsid w:val="00A5319C"/>
    <w:rsid w:val="00A535D2"/>
    <w:rsid w:val="00A55B14"/>
    <w:rsid w:val="00A85CE4"/>
    <w:rsid w:val="00A876E4"/>
    <w:rsid w:val="00A91407"/>
    <w:rsid w:val="00AA1BC3"/>
    <w:rsid w:val="00AA29CB"/>
    <w:rsid w:val="00AC1067"/>
    <w:rsid w:val="00AC5E94"/>
    <w:rsid w:val="00AE1D58"/>
    <w:rsid w:val="00AF4BF2"/>
    <w:rsid w:val="00AF50C3"/>
    <w:rsid w:val="00B01BAD"/>
    <w:rsid w:val="00B020AC"/>
    <w:rsid w:val="00B36E11"/>
    <w:rsid w:val="00B43A87"/>
    <w:rsid w:val="00B570FA"/>
    <w:rsid w:val="00B81813"/>
    <w:rsid w:val="00BB1229"/>
    <w:rsid w:val="00BC1B5F"/>
    <w:rsid w:val="00BD2FD4"/>
    <w:rsid w:val="00BD334C"/>
    <w:rsid w:val="00BD5DB2"/>
    <w:rsid w:val="00BD6FC3"/>
    <w:rsid w:val="00C00F8C"/>
    <w:rsid w:val="00C014BB"/>
    <w:rsid w:val="00C03A7B"/>
    <w:rsid w:val="00C05177"/>
    <w:rsid w:val="00C07FF8"/>
    <w:rsid w:val="00C31751"/>
    <w:rsid w:val="00C60982"/>
    <w:rsid w:val="00C632E6"/>
    <w:rsid w:val="00C648FA"/>
    <w:rsid w:val="00C67EA4"/>
    <w:rsid w:val="00C77E66"/>
    <w:rsid w:val="00C808EF"/>
    <w:rsid w:val="00C83B3F"/>
    <w:rsid w:val="00C84032"/>
    <w:rsid w:val="00CA61C6"/>
    <w:rsid w:val="00CD5B7A"/>
    <w:rsid w:val="00CE2346"/>
    <w:rsid w:val="00CF580C"/>
    <w:rsid w:val="00D00332"/>
    <w:rsid w:val="00D0282A"/>
    <w:rsid w:val="00D051EC"/>
    <w:rsid w:val="00D0639A"/>
    <w:rsid w:val="00D0699A"/>
    <w:rsid w:val="00D4351F"/>
    <w:rsid w:val="00D53C4E"/>
    <w:rsid w:val="00D64078"/>
    <w:rsid w:val="00D76A95"/>
    <w:rsid w:val="00D93DB7"/>
    <w:rsid w:val="00DA4608"/>
    <w:rsid w:val="00DA5F22"/>
    <w:rsid w:val="00DC78E4"/>
    <w:rsid w:val="00DD0ACE"/>
    <w:rsid w:val="00DD5134"/>
    <w:rsid w:val="00DD7D03"/>
    <w:rsid w:val="00E1753C"/>
    <w:rsid w:val="00E17C32"/>
    <w:rsid w:val="00E23050"/>
    <w:rsid w:val="00E310B0"/>
    <w:rsid w:val="00E365D6"/>
    <w:rsid w:val="00E43817"/>
    <w:rsid w:val="00E453C7"/>
    <w:rsid w:val="00E67966"/>
    <w:rsid w:val="00E870B6"/>
    <w:rsid w:val="00E9060F"/>
    <w:rsid w:val="00E973A4"/>
    <w:rsid w:val="00EC072E"/>
    <w:rsid w:val="00EC1BFB"/>
    <w:rsid w:val="00EC606C"/>
    <w:rsid w:val="00ED4185"/>
    <w:rsid w:val="00EE09C8"/>
    <w:rsid w:val="00EF117D"/>
    <w:rsid w:val="00EF1AA8"/>
    <w:rsid w:val="00F100AF"/>
    <w:rsid w:val="00F11ABF"/>
    <w:rsid w:val="00F12E59"/>
    <w:rsid w:val="00F15CE7"/>
    <w:rsid w:val="00F250E3"/>
    <w:rsid w:val="00F272F0"/>
    <w:rsid w:val="00F53734"/>
    <w:rsid w:val="00F548EE"/>
    <w:rsid w:val="00F61D28"/>
    <w:rsid w:val="00F748D7"/>
    <w:rsid w:val="00F860DA"/>
    <w:rsid w:val="00FA6669"/>
    <w:rsid w:val="00FA6B1D"/>
    <w:rsid w:val="00FB4743"/>
    <w:rsid w:val="00FD473A"/>
    <w:rsid w:val="00FE39C8"/>
    <w:rsid w:val="00FE5ECE"/>
    <w:rsid w:val="00FE7576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5EF"/>
    <w:pPr>
      <w:widowControl w:val="0"/>
    </w:pPr>
    <w:rPr>
      <w:sz w:val="24"/>
    </w:rPr>
  </w:style>
  <w:style w:type="paragraph" w:styleId="1">
    <w:name w:val="heading 1"/>
    <w:basedOn w:val="a"/>
    <w:next w:val="a"/>
    <w:qFormat/>
    <w:rsid w:val="004F55EF"/>
    <w:pPr>
      <w:keepNext/>
      <w:widowControl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55EF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4F55EF"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4F55EF"/>
    <w:pPr>
      <w:ind w:firstLine="720"/>
      <w:jc w:val="both"/>
    </w:pPr>
    <w:rPr>
      <w:sz w:val="28"/>
    </w:rPr>
  </w:style>
  <w:style w:type="paragraph" w:styleId="a4">
    <w:name w:val="caption"/>
    <w:basedOn w:val="a"/>
    <w:next w:val="a"/>
    <w:qFormat/>
    <w:rsid w:val="004F55EF"/>
    <w:pPr>
      <w:widowControl/>
      <w:jc w:val="center"/>
    </w:pPr>
    <w:rPr>
      <w:b/>
      <w:sz w:val="36"/>
    </w:rPr>
  </w:style>
  <w:style w:type="paragraph" w:customStyle="1" w:styleId="a5">
    <w:name w:val="Знак Знак Знак Знак Знак Знак Знак Знак Знак Знак"/>
    <w:basedOn w:val="a"/>
    <w:rsid w:val="00052C84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Balloon Text"/>
    <w:basedOn w:val="a"/>
    <w:semiHidden/>
    <w:rsid w:val="008D4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3AA4B6CD6AA43198E3C3D411099A5BD386732156249F221AB1699E90D94C876074FC79E828EC4WDi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93AA4B6CD6AA43198E3C3D411099A5BD386732156249F221AB1699E90D94C876074FC79E828ECAWDi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93AA4B6CD6AA43198E3C3D411099A5BD386732156249F221AB1699E90D94C876074FC79E828EC8WDi3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593AA4B6CD6AA43198E3C3D411099A5BD386732156249F221AB1699E90D94C876074FC79E828ECFWDi7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593AA4B6CD6AA43198E3C3D411099A5BD386732156249F221AB1699E90D94C876074FC79E828FCDWD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>Районная администрация</Company>
  <LinksUpToDate>false</LinksUpToDate>
  <CharactersWithSpaces>3145</CharactersWithSpaces>
  <SharedDoc>false</SharedDoc>
  <HLinks>
    <vt:vector size="36" baseType="variant">
      <vt:variant>
        <vt:i4>3342388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consultantplus://offline/ref=A593AA4B6CD6AA43198E3C3D411099A5BD386732156249F221AB1699E90D94C876074FC79E828FCDWDi8H</vt:lpwstr>
      </vt:variant>
      <vt:variant>
        <vt:lpwstr/>
      </vt:variant>
      <vt:variant>
        <vt:i4>3342444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consultantplus://offline/ref=A593AA4B6CD6AA43198E3C3D411099A5BD386732156249F221AB1699E90D94C876074FC79E828EC4WDi3H</vt:lpwstr>
      </vt:variant>
      <vt:variant>
        <vt:lpwstr/>
      </vt:variant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consultantplus://offline/ref=A593AA4B6CD6AA43198E3C3D411099A5BD386732156249F221AB1699E90D94C876074FC79E828ECAWDi8H</vt:lpwstr>
      </vt:variant>
      <vt:variant>
        <vt:lpwstr/>
      </vt:variant>
      <vt:variant>
        <vt:i4>3342432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consultantplus://offline/ref=A593AA4B6CD6AA43198E3C3D411099A5BD386732156249F221AB1699E90D94C876074FC79E828EC8WDi3H</vt:lpwstr>
      </vt:variant>
      <vt:variant>
        <vt:lpwstr/>
      </vt:variant>
      <vt:variant>
        <vt:i4>3342394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consultantplus://offline/ref=A593AA4B6CD6AA43198E3C3D411099A5BD386732156249F221AB1699E90D94C876074FC79E828ECFWDi7H</vt:lpwstr>
      </vt:variant>
      <vt:variant>
        <vt:lpwstr/>
      </vt:variant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consultantplus://offline/ref=A593AA4B6CD6AA43198E3C3D411099A5BD386732156249F221AB1699E90D94C876074FC79E8288C4WDi2H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Баранов Б.В.</dc:creator>
  <cp:keywords/>
  <dc:description/>
  <cp:lastModifiedBy>Admin</cp:lastModifiedBy>
  <cp:revision>6</cp:revision>
  <cp:lastPrinted>2017-01-13T07:41:00Z</cp:lastPrinted>
  <dcterms:created xsi:type="dcterms:W3CDTF">2017-01-13T06:30:00Z</dcterms:created>
  <dcterms:modified xsi:type="dcterms:W3CDTF">2017-01-13T07:41:00Z</dcterms:modified>
</cp:coreProperties>
</file>