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80" w:rsidRDefault="00111980" w:rsidP="00111980">
      <w:pPr>
        <w:rPr>
          <w:color w:val="1D1B11"/>
          <w:sz w:val="24"/>
          <w:szCs w:val="24"/>
        </w:rPr>
      </w:pPr>
      <w:r>
        <w:rPr>
          <w:b/>
          <w:noProof w:val="0"/>
          <w:spacing w:val="3"/>
          <w:sz w:val="28"/>
          <w:szCs w:val="28"/>
        </w:rPr>
        <w:t xml:space="preserve">                                                                                               </w:t>
      </w:r>
      <w:r>
        <w:rPr>
          <w:color w:val="1D1B11"/>
          <w:sz w:val="24"/>
          <w:szCs w:val="24"/>
        </w:rPr>
        <w:t xml:space="preserve"> </w:t>
      </w:r>
      <w:r>
        <w:rPr>
          <w:color w:val="1D1B11"/>
          <w:sz w:val="24"/>
          <w:szCs w:val="24"/>
        </w:rPr>
        <w:br w:type="textWrapping" w:clear="all"/>
      </w:r>
    </w:p>
    <w:p w:rsidR="00111980" w:rsidRDefault="00111980" w:rsidP="00111980">
      <w:pPr>
        <w:jc w:val="both"/>
        <w:rPr>
          <w:color w:val="1D1B11"/>
          <w:sz w:val="24"/>
          <w:szCs w:val="24"/>
        </w:rPr>
      </w:pPr>
    </w:p>
    <w:p w:rsidR="00111980" w:rsidRPr="00ED506F" w:rsidRDefault="00111980" w:rsidP="00111980">
      <w:pPr>
        <w:jc w:val="center"/>
        <w:rPr>
          <w:b/>
          <w:color w:val="1D1B11"/>
          <w:sz w:val="36"/>
          <w:szCs w:val="36"/>
        </w:rPr>
      </w:pPr>
      <w:r w:rsidRPr="00ED506F">
        <w:rPr>
          <w:b/>
          <w:color w:val="1D1B11"/>
          <w:sz w:val="36"/>
          <w:szCs w:val="36"/>
        </w:rPr>
        <w:t>Сельский Совет Бебяевского сельсовета</w:t>
      </w:r>
    </w:p>
    <w:p w:rsidR="00111980" w:rsidRPr="00ED506F" w:rsidRDefault="00111980" w:rsidP="00111980">
      <w:pPr>
        <w:jc w:val="center"/>
        <w:rPr>
          <w:b/>
          <w:color w:val="1D1B11"/>
          <w:sz w:val="36"/>
          <w:szCs w:val="36"/>
        </w:rPr>
      </w:pPr>
      <w:r w:rsidRPr="00ED506F">
        <w:rPr>
          <w:b/>
          <w:color w:val="1D1B11"/>
          <w:sz w:val="36"/>
          <w:szCs w:val="36"/>
        </w:rPr>
        <w:t xml:space="preserve">Арзамасского муниципального района </w:t>
      </w:r>
    </w:p>
    <w:p w:rsidR="00111980" w:rsidRPr="00ED506F" w:rsidRDefault="00111980" w:rsidP="00111980">
      <w:pPr>
        <w:jc w:val="center"/>
        <w:rPr>
          <w:b/>
          <w:color w:val="1D1B11"/>
          <w:sz w:val="36"/>
          <w:szCs w:val="36"/>
        </w:rPr>
      </w:pPr>
      <w:r w:rsidRPr="00ED506F">
        <w:rPr>
          <w:b/>
          <w:color w:val="1D1B11"/>
          <w:sz w:val="36"/>
          <w:szCs w:val="36"/>
        </w:rPr>
        <w:t>Нижегородской области</w:t>
      </w:r>
    </w:p>
    <w:p w:rsidR="00111980" w:rsidRPr="00ED506F" w:rsidRDefault="00111980" w:rsidP="00111980">
      <w:pPr>
        <w:jc w:val="center"/>
        <w:rPr>
          <w:b/>
          <w:color w:val="1D1B11"/>
          <w:sz w:val="36"/>
          <w:szCs w:val="36"/>
        </w:rPr>
      </w:pPr>
    </w:p>
    <w:p w:rsidR="00111980" w:rsidRDefault="00111980" w:rsidP="00111980">
      <w:pPr>
        <w:jc w:val="center"/>
        <w:rPr>
          <w:b/>
          <w:color w:val="1D1B11"/>
          <w:sz w:val="40"/>
          <w:szCs w:val="40"/>
        </w:rPr>
      </w:pPr>
      <w:r w:rsidRPr="00ED506F">
        <w:rPr>
          <w:b/>
          <w:color w:val="1D1B11"/>
          <w:sz w:val="40"/>
          <w:szCs w:val="40"/>
        </w:rPr>
        <w:t>РЕШЕНИЕ</w:t>
      </w:r>
    </w:p>
    <w:p w:rsidR="00111980" w:rsidRPr="00ED506F" w:rsidRDefault="00111980" w:rsidP="00111980">
      <w:pPr>
        <w:jc w:val="center"/>
        <w:rPr>
          <w:b/>
          <w:color w:val="1D1B11"/>
          <w:sz w:val="40"/>
          <w:szCs w:val="40"/>
        </w:rPr>
      </w:pPr>
    </w:p>
    <w:p w:rsidR="00111980" w:rsidRPr="00874D61" w:rsidRDefault="00111980" w:rsidP="00111980">
      <w:pPr>
        <w:rPr>
          <w:b/>
          <w:color w:val="1D1B11"/>
          <w:sz w:val="28"/>
          <w:szCs w:val="28"/>
        </w:rPr>
      </w:pPr>
      <w:r>
        <w:rPr>
          <w:b/>
          <w:color w:val="1D1B11"/>
          <w:sz w:val="28"/>
          <w:szCs w:val="28"/>
        </w:rPr>
        <w:t>13.05.2019г.                                                                                                    №</w:t>
      </w:r>
      <w:bookmarkStart w:id="0" w:name="_GoBack"/>
      <w:bookmarkEnd w:id="0"/>
      <w:r>
        <w:rPr>
          <w:b/>
          <w:color w:val="1D1B11"/>
          <w:sz w:val="28"/>
          <w:szCs w:val="28"/>
        </w:rPr>
        <w:t xml:space="preserve">256                                                  </w:t>
      </w:r>
    </w:p>
    <w:p w:rsidR="00111980" w:rsidRPr="00874D61" w:rsidRDefault="00111980" w:rsidP="00111980">
      <w:pPr>
        <w:jc w:val="center"/>
        <w:rPr>
          <w:b/>
          <w:color w:val="1D1B11"/>
          <w:sz w:val="28"/>
          <w:szCs w:val="28"/>
        </w:rPr>
      </w:pPr>
    </w:p>
    <w:p w:rsidR="00111980" w:rsidRPr="00874D61" w:rsidRDefault="00111980" w:rsidP="00111980">
      <w:pPr>
        <w:jc w:val="center"/>
        <w:rPr>
          <w:b/>
          <w:color w:val="1D1B11"/>
          <w:sz w:val="28"/>
          <w:szCs w:val="28"/>
        </w:rPr>
      </w:pPr>
    </w:p>
    <w:p w:rsidR="00111980" w:rsidRPr="00874D61" w:rsidRDefault="00111980" w:rsidP="00111980">
      <w:pPr>
        <w:ind w:left="284" w:firstLine="142"/>
        <w:rPr>
          <w:b/>
          <w:bCs/>
          <w:color w:val="1D1B11"/>
          <w:spacing w:val="1"/>
          <w:sz w:val="28"/>
          <w:szCs w:val="28"/>
        </w:rPr>
      </w:pPr>
      <w:r w:rsidRPr="00874D61">
        <w:rPr>
          <w:b/>
          <w:bCs/>
          <w:color w:val="1D1B11"/>
          <w:spacing w:val="1"/>
          <w:sz w:val="28"/>
          <w:szCs w:val="28"/>
        </w:rPr>
        <w:t xml:space="preserve"> «Об утверждении отчета об исп</w:t>
      </w:r>
      <w:r>
        <w:rPr>
          <w:b/>
          <w:bCs/>
          <w:color w:val="1D1B11"/>
          <w:spacing w:val="1"/>
          <w:sz w:val="28"/>
          <w:szCs w:val="28"/>
        </w:rPr>
        <w:t>олнении бюджета Бебяевского</w:t>
      </w:r>
    </w:p>
    <w:p w:rsidR="00111980" w:rsidRPr="00874D61" w:rsidRDefault="00111980" w:rsidP="00111980">
      <w:pPr>
        <w:ind w:left="284" w:firstLine="142"/>
        <w:rPr>
          <w:color w:val="1D1B11"/>
          <w:sz w:val="28"/>
          <w:szCs w:val="28"/>
        </w:rPr>
      </w:pPr>
      <w:r w:rsidRPr="00874D61">
        <w:rPr>
          <w:b/>
          <w:bCs/>
          <w:color w:val="1D1B11"/>
          <w:spacing w:val="1"/>
          <w:sz w:val="28"/>
          <w:szCs w:val="28"/>
        </w:rPr>
        <w:t xml:space="preserve">                                   </w:t>
      </w:r>
      <w:r>
        <w:rPr>
          <w:b/>
          <w:bCs/>
          <w:color w:val="1D1B11"/>
          <w:spacing w:val="1"/>
          <w:sz w:val="28"/>
          <w:szCs w:val="28"/>
        </w:rPr>
        <w:t xml:space="preserve">              сельсовета за 2018</w:t>
      </w:r>
      <w:r w:rsidRPr="00874D61">
        <w:rPr>
          <w:b/>
          <w:bCs/>
          <w:color w:val="1D1B11"/>
          <w:spacing w:val="1"/>
          <w:sz w:val="28"/>
          <w:szCs w:val="28"/>
        </w:rPr>
        <w:t xml:space="preserve"> год</w:t>
      </w:r>
      <w:r w:rsidRPr="00874D61">
        <w:rPr>
          <w:b/>
          <w:bCs/>
          <w:color w:val="1D1B11"/>
          <w:spacing w:val="9"/>
          <w:sz w:val="28"/>
          <w:szCs w:val="28"/>
        </w:rPr>
        <w:t xml:space="preserve"> </w:t>
      </w:r>
      <w:r w:rsidRPr="00874D61">
        <w:rPr>
          <w:color w:val="1D1B11"/>
          <w:spacing w:val="9"/>
          <w:sz w:val="28"/>
          <w:szCs w:val="28"/>
        </w:rPr>
        <w:t>»</w:t>
      </w:r>
    </w:p>
    <w:p w:rsidR="00111980" w:rsidRPr="00874D61" w:rsidRDefault="00111980" w:rsidP="00111980">
      <w:pPr>
        <w:jc w:val="center"/>
        <w:rPr>
          <w:b/>
          <w:color w:val="1D1B11"/>
          <w:sz w:val="28"/>
          <w:szCs w:val="28"/>
        </w:rPr>
      </w:pPr>
    </w:p>
    <w:p w:rsidR="00111980" w:rsidRPr="00874D61" w:rsidRDefault="00111980" w:rsidP="00111980">
      <w:pPr>
        <w:jc w:val="both"/>
        <w:rPr>
          <w:color w:val="1D1B11"/>
          <w:sz w:val="28"/>
          <w:szCs w:val="28"/>
        </w:rPr>
      </w:pPr>
      <w:r w:rsidRPr="00874D61">
        <w:rPr>
          <w:color w:val="1D1B11"/>
          <w:sz w:val="28"/>
          <w:szCs w:val="28"/>
        </w:rPr>
        <w:t xml:space="preserve">В соответствии со ст.264,6 Бюджетного Кодекса РФ и Решением </w:t>
      </w:r>
      <w:r>
        <w:rPr>
          <w:color w:val="1D1B11"/>
          <w:sz w:val="28"/>
          <w:szCs w:val="28"/>
        </w:rPr>
        <w:t xml:space="preserve">сельского Совета Бебяевского </w:t>
      </w:r>
      <w:r w:rsidRPr="00874D61">
        <w:rPr>
          <w:color w:val="1D1B11"/>
          <w:sz w:val="28"/>
          <w:szCs w:val="28"/>
        </w:rPr>
        <w:t>сельсовета от</w:t>
      </w:r>
      <w:r>
        <w:rPr>
          <w:color w:val="1D1B11"/>
          <w:sz w:val="28"/>
          <w:szCs w:val="28"/>
        </w:rPr>
        <w:t xml:space="preserve"> </w:t>
      </w:r>
      <w:r w:rsidRPr="00764C1C">
        <w:rPr>
          <w:color w:val="1D1B11"/>
          <w:sz w:val="28"/>
          <w:szCs w:val="28"/>
        </w:rPr>
        <w:t>18.12.2009г №11</w:t>
      </w:r>
      <w:r>
        <w:rPr>
          <w:color w:val="1D1B11"/>
          <w:sz w:val="28"/>
          <w:szCs w:val="28"/>
        </w:rPr>
        <w:t xml:space="preserve"> </w:t>
      </w:r>
      <w:r w:rsidRPr="00874D61">
        <w:rPr>
          <w:color w:val="1D1B11"/>
          <w:sz w:val="28"/>
          <w:szCs w:val="28"/>
        </w:rPr>
        <w:t xml:space="preserve"> «О бюд</w:t>
      </w:r>
      <w:r>
        <w:rPr>
          <w:color w:val="1D1B11"/>
          <w:sz w:val="28"/>
          <w:szCs w:val="28"/>
        </w:rPr>
        <w:t xml:space="preserve">жетном процессе в Бебяевском </w:t>
      </w:r>
      <w:r w:rsidRPr="00874D61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сель</w:t>
      </w:r>
      <w:r w:rsidRPr="00874D61">
        <w:rPr>
          <w:color w:val="1D1B11"/>
          <w:sz w:val="28"/>
          <w:szCs w:val="28"/>
        </w:rPr>
        <w:t>совете»</w:t>
      </w:r>
    </w:p>
    <w:p w:rsidR="00111980" w:rsidRPr="00874D61" w:rsidRDefault="00111980" w:rsidP="00111980">
      <w:pPr>
        <w:jc w:val="both"/>
        <w:rPr>
          <w:color w:val="1D1B11"/>
          <w:sz w:val="28"/>
          <w:szCs w:val="28"/>
        </w:rPr>
      </w:pPr>
    </w:p>
    <w:p w:rsidR="00111980" w:rsidRDefault="00111980" w:rsidP="00111980">
      <w:pPr>
        <w:jc w:val="both"/>
        <w:rPr>
          <w:b/>
          <w:color w:val="1D1B11"/>
          <w:sz w:val="28"/>
          <w:szCs w:val="28"/>
        </w:rPr>
      </w:pPr>
      <w:r>
        <w:rPr>
          <w:color w:val="1D1B11"/>
          <w:sz w:val="24"/>
          <w:szCs w:val="24"/>
        </w:rPr>
        <w:t xml:space="preserve">     </w:t>
      </w:r>
      <w:r w:rsidRPr="00874D61">
        <w:rPr>
          <w:b/>
          <w:color w:val="1D1B11"/>
          <w:sz w:val="28"/>
          <w:szCs w:val="28"/>
        </w:rPr>
        <w:t xml:space="preserve"> </w:t>
      </w:r>
      <w:r>
        <w:rPr>
          <w:b/>
          <w:color w:val="1D1B11"/>
          <w:sz w:val="28"/>
          <w:szCs w:val="28"/>
        </w:rPr>
        <w:t xml:space="preserve">  Сельский Совет Бебяевского</w:t>
      </w:r>
      <w:r w:rsidRPr="00874D61">
        <w:rPr>
          <w:b/>
          <w:color w:val="1D1B11"/>
          <w:sz w:val="28"/>
          <w:szCs w:val="28"/>
        </w:rPr>
        <w:t xml:space="preserve"> сельсовета РЕШИЛ:</w:t>
      </w:r>
    </w:p>
    <w:p w:rsidR="00111980" w:rsidRDefault="00111980" w:rsidP="00111980">
      <w:pPr>
        <w:jc w:val="both"/>
        <w:rPr>
          <w:color w:val="1D1B11"/>
          <w:sz w:val="28"/>
          <w:szCs w:val="28"/>
        </w:rPr>
      </w:pPr>
    </w:p>
    <w:p w:rsidR="00111980" w:rsidRDefault="00111980" w:rsidP="00111980">
      <w:pPr>
        <w:jc w:val="both"/>
        <w:rPr>
          <w:color w:val="1D1B11"/>
          <w:sz w:val="28"/>
          <w:szCs w:val="28"/>
        </w:rPr>
      </w:pPr>
      <w:r w:rsidRPr="00874D61">
        <w:rPr>
          <w:color w:val="1D1B11"/>
          <w:sz w:val="28"/>
          <w:szCs w:val="28"/>
        </w:rPr>
        <w:t>1.Утвердить отчет</w:t>
      </w:r>
      <w:r>
        <w:rPr>
          <w:color w:val="1D1B11"/>
          <w:sz w:val="28"/>
          <w:szCs w:val="28"/>
        </w:rPr>
        <w:t xml:space="preserve"> об исполнении бюджета Бебяевского сельсовета за 2018 год по расходам в сумме 10440,9 тыс. рублей и по доходам в сумме 11579,7 тыс. рублей </w:t>
      </w:r>
    </w:p>
    <w:p w:rsidR="00111980" w:rsidRDefault="00111980" w:rsidP="00111980">
      <w:pPr>
        <w:jc w:val="both"/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Профицит бюджета в сумме 1138,8 тыс. рублей;</w:t>
      </w:r>
    </w:p>
    <w:p w:rsidR="00111980" w:rsidRDefault="00111980" w:rsidP="00111980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-По доходам бюджета Бебяевского сельсовета по группам, подгруппам и статьям бюджетной классификации согласно приложению 1;</w:t>
      </w:r>
    </w:p>
    <w:p w:rsidR="00111980" w:rsidRDefault="00111980" w:rsidP="00111980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- Источники финансирования дефицита бюджета согласно приложению 2;</w:t>
      </w:r>
    </w:p>
    <w:p w:rsidR="00111980" w:rsidRDefault="00111980" w:rsidP="00111980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 -По расходам бюджета Бебяевского сельсовета по ведомственной структуре расходов бюджета поселения согласно приложению 3;</w:t>
      </w:r>
    </w:p>
    <w:p w:rsidR="00111980" w:rsidRDefault="00111980" w:rsidP="00111980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 - По расходам бюджета </w:t>
      </w:r>
      <w:r w:rsidRPr="00764C1C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Бебяевского  сельсовета по разделам, подразделам, целевым статьям (муниципальным программам и непрограмным направлениям деятельности ) согласно приложению 4.</w:t>
      </w:r>
    </w:p>
    <w:p w:rsidR="00111980" w:rsidRDefault="00111980" w:rsidP="00111980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 xml:space="preserve">- По расходам бюджета </w:t>
      </w:r>
      <w:r w:rsidRPr="00764C1C">
        <w:rPr>
          <w:color w:val="1D1B11"/>
          <w:sz w:val="28"/>
          <w:szCs w:val="28"/>
        </w:rPr>
        <w:t xml:space="preserve"> </w:t>
      </w:r>
      <w:r>
        <w:rPr>
          <w:color w:val="1D1B11"/>
          <w:sz w:val="28"/>
          <w:szCs w:val="28"/>
        </w:rPr>
        <w:t>Бебяевского  сельсовета по разделам , подразделам, видам расходов согласно приложению 5.</w:t>
      </w:r>
    </w:p>
    <w:p w:rsidR="00111980" w:rsidRDefault="00111980" w:rsidP="00111980">
      <w:pPr>
        <w:rPr>
          <w:color w:val="1D1B11"/>
          <w:sz w:val="28"/>
          <w:szCs w:val="28"/>
        </w:rPr>
      </w:pPr>
    </w:p>
    <w:p w:rsidR="00111980" w:rsidRDefault="00111980" w:rsidP="00111980">
      <w:pPr>
        <w:rPr>
          <w:color w:val="1D1B11"/>
          <w:sz w:val="28"/>
          <w:szCs w:val="28"/>
        </w:rPr>
      </w:pPr>
      <w:r>
        <w:rPr>
          <w:color w:val="1D1B11"/>
          <w:sz w:val="28"/>
          <w:szCs w:val="28"/>
        </w:rPr>
        <w:t>2. Настоящее решение подлежит опубликованию в общедоступных местах.</w:t>
      </w:r>
    </w:p>
    <w:p w:rsidR="00111980" w:rsidRPr="00874D61" w:rsidRDefault="00111980" w:rsidP="00111980">
      <w:pPr>
        <w:jc w:val="both"/>
        <w:rPr>
          <w:color w:val="1D1B11"/>
          <w:sz w:val="28"/>
          <w:szCs w:val="28"/>
        </w:rPr>
      </w:pPr>
    </w:p>
    <w:p w:rsidR="00111980" w:rsidRPr="00874D61" w:rsidRDefault="00111980" w:rsidP="00111980">
      <w:pPr>
        <w:jc w:val="both"/>
        <w:rPr>
          <w:color w:val="1D1B11"/>
          <w:spacing w:val="3"/>
          <w:sz w:val="28"/>
          <w:szCs w:val="28"/>
        </w:rPr>
      </w:pPr>
    </w:p>
    <w:p w:rsidR="00111980" w:rsidRDefault="00111980" w:rsidP="00111980">
      <w:pPr>
        <w:jc w:val="both"/>
        <w:rPr>
          <w:color w:val="1D1B11"/>
          <w:spacing w:val="3"/>
          <w:sz w:val="24"/>
          <w:szCs w:val="24"/>
        </w:rPr>
      </w:pPr>
    </w:p>
    <w:p w:rsidR="00111980" w:rsidRDefault="00111980" w:rsidP="00111980">
      <w:pPr>
        <w:rPr>
          <w:color w:val="1D1B11"/>
          <w:sz w:val="24"/>
          <w:szCs w:val="24"/>
        </w:rPr>
      </w:pPr>
      <w:r>
        <w:rPr>
          <w:color w:val="1D1B11"/>
          <w:sz w:val="24"/>
          <w:szCs w:val="24"/>
        </w:rPr>
        <w:t>Глава местного самоуправления:                                           В.В.Евстигнеев</w:t>
      </w:r>
    </w:p>
    <w:p w:rsidR="00ED506F" w:rsidRPr="00111980" w:rsidRDefault="00ED506F" w:rsidP="00111980">
      <w:pPr>
        <w:rPr>
          <w:szCs w:val="24"/>
        </w:rPr>
      </w:pPr>
    </w:p>
    <w:sectPr w:rsidR="00ED506F" w:rsidRPr="00111980" w:rsidSect="003878F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15924"/>
    <w:multiLevelType w:val="hybridMultilevel"/>
    <w:tmpl w:val="97645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7A529F"/>
    <w:multiLevelType w:val="hybridMultilevel"/>
    <w:tmpl w:val="CD22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44F0A"/>
    <w:rsid w:val="0004358A"/>
    <w:rsid w:val="000B2A10"/>
    <w:rsid w:val="00111980"/>
    <w:rsid w:val="00130306"/>
    <w:rsid w:val="0013424F"/>
    <w:rsid w:val="001E2E62"/>
    <w:rsid w:val="0023010B"/>
    <w:rsid w:val="00246547"/>
    <w:rsid w:val="002F161E"/>
    <w:rsid w:val="003878FD"/>
    <w:rsid w:val="00612822"/>
    <w:rsid w:val="006E7FD4"/>
    <w:rsid w:val="00764C1C"/>
    <w:rsid w:val="008211F6"/>
    <w:rsid w:val="00874D61"/>
    <w:rsid w:val="009F48BC"/>
    <w:rsid w:val="00AF29CD"/>
    <w:rsid w:val="00BD4E25"/>
    <w:rsid w:val="00C46E6B"/>
    <w:rsid w:val="00C5114F"/>
    <w:rsid w:val="00C64939"/>
    <w:rsid w:val="00D24B00"/>
    <w:rsid w:val="00D44F0A"/>
    <w:rsid w:val="00DB6F58"/>
    <w:rsid w:val="00E22D97"/>
    <w:rsid w:val="00E90F35"/>
    <w:rsid w:val="00ED506F"/>
    <w:rsid w:val="00F3233B"/>
    <w:rsid w:val="00F5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D61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4D61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HP</cp:lastModifiedBy>
  <cp:revision>35</cp:revision>
  <cp:lastPrinted>2019-04-18T05:28:00Z</cp:lastPrinted>
  <dcterms:created xsi:type="dcterms:W3CDTF">2016-03-21T05:53:00Z</dcterms:created>
  <dcterms:modified xsi:type="dcterms:W3CDTF">2019-06-07T12:13:00Z</dcterms:modified>
</cp:coreProperties>
</file>