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3D" w:rsidRDefault="00B079F1" w:rsidP="007F6A3D">
      <w:pPr>
        <w:jc w:val="center"/>
      </w:pPr>
      <w:r>
        <w:t xml:space="preserve"> </w:t>
      </w:r>
    </w:p>
    <w:p w:rsidR="0070514C" w:rsidRPr="0070514C" w:rsidRDefault="0070514C" w:rsidP="00C45371">
      <w:pPr>
        <w:jc w:val="center"/>
        <w:rPr>
          <w:sz w:val="24"/>
          <w:szCs w:val="24"/>
        </w:rPr>
      </w:pPr>
    </w:p>
    <w:tbl>
      <w:tblPr>
        <w:tblW w:w="3725" w:type="dxa"/>
        <w:tblInd w:w="6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5"/>
      </w:tblGrid>
      <w:tr w:rsidR="0070514C" w:rsidTr="0070514C">
        <w:tblPrEx>
          <w:tblCellMar>
            <w:top w:w="0" w:type="dxa"/>
            <w:bottom w:w="0" w:type="dxa"/>
          </w:tblCellMar>
        </w:tblPrEx>
        <w:trPr>
          <w:trHeight w:val="2410"/>
        </w:trPr>
        <w:tc>
          <w:tcPr>
            <w:tcW w:w="3725" w:type="dxa"/>
          </w:tcPr>
          <w:p w:rsidR="0070514C" w:rsidRDefault="0070514C" w:rsidP="0070514C">
            <w:pPr>
              <w:jc w:val="center"/>
              <w:rPr>
                <w:sz w:val="24"/>
                <w:szCs w:val="24"/>
              </w:rPr>
            </w:pPr>
            <w:r>
              <w:rPr>
                <w:sz w:val="24"/>
                <w:szCs w:val="24"/>
              </w:rPr>
              <w:t>Главное управление Министерства юстиции Российской Федерации по Нижегородской области 16 сентября 2016г</w:t>
            </w:r>
          </w:p>
          <w:p w:rsidR="0070514C" w:rsidRDefault="0070514C" w:rsidP="0070514C">
            <w:pPr>
              <w:jc w:val="center"/>
              <w:rPr>
                <w:sz w:val="24"/>
                <w:szCs w:val="24"/>
              </w:rPr>
            </w:pPr>
            <w:r>
              <w:rPr>
                <w:sz w:val="24"/>
                <w:szCs w:val="24"/>
              </w:rPr>
              <w:t xml:space="preserve">Зарегистрированы изменения в устав государственный регистрационный </w:t>
            </w:r>
          </w:p>
          <w:p w:rsidR="0070514C" w:rsidRPr="0070514C" w:rsidRDefault="0070514C" w:rsidP="0070514C">
            <w:pPr>
              <w:jc w:val="center"/>
              <w:rPr>
                <w:sz w:val="24"/>
                <w:szCs w:val="24"/>
              </w:rPr>
            </w:pPr>
            <w:r>
              <w:rPr>
                <w:sz w:val="24"/>
                <w:szCs w:val="24"/>
              </w:rPr>
              <w:t>№</w:t>
            </w:r>
            <w:r>
              <w:rPr>
                <w:sz w:val="24"/>
                <w:szCs w:val="24"/>
                <w:lang w:val="en-US"/>
              </w:rPr>
              <w:t>ru</w:t>
            </w:r>
            <w:r w:rsidRPr="0070514C">
              <w:rPr>
                <w:sz w:val="24"/>
                <w:szCs w:val="24"/>
              </w:rPr>
              <w:t>525023252016001</w:t>
            </w:r>
          </w:p>
          <w:p w:rsidR="0070514C" w:rsidRDefault="0070514C" w:rsidP="0070514C">
            <w:pPr>
              <w:jc w:val="center"/>
              <w:rPr>
                <w:sz w:val="24"/>
                <w:szCs w:val="24"/>
              </w:rPr>
            </w:pPr>
            <w:r>
              <w:rPr>
                <w:sz w:val="24"/>
                <w:szCs w:val="24"/>
              </w:rPr>
              <w:t>Начальник/заместитель начальника</w:t>
            </w:r>
          </w:p>
          <w:p w:rsidR="0070514C" w:rsidRPr="0070514C" w:rsidRDefault="0070514C" w:rsidP="0070514C">
            <w:pPr>
              <w:jc w:val="center"/>
              <w:rPr>
                <w:sz w:val="24"/>
                <w:szCs w:val="24"/>
              </w:rPr>
            </w:pPr>
            <w:r>
              <w:rPr>
                <w:sz w:val="24"/>
                <w:szCs w:val="24"/>
              </w:rPr>
              <w:t>Главного управления Минюста России по Нижегородской области</w:t>
            </w:r>
          </w:p>
          <w:p w:rsidR="0070514C" w:rsidRPr="0070514C" w:rsidRDefault="0070514C" w:rsidP="0070514C">
            <w:pPr>
              <w:jc w:val="center"/>
              <w:rPr>
                <w:sz w:val="24"/>
                <w:szCs w:val="24"/>
              </w:rPr>
            </w:pPr>
          </w:p>
        </w:tc>
      </w:tr>
    </w:tbl>
    <w:p w:rsidR="0070514C" w:rsidRDefault="0070514C" w:rsidP="00C45371">
      <w:pPr>
        <w:jc w:val="center"/>
        <w:rPr>
          <w:sz w:val="40"/>
          <w:szCs w:val="40"/>
        </w:rPr>
      </w:pPr>
    </w:p>
    <w:p w:rsidR="00E32518" w:rsidRPr="002E5D86" w:rsidRDefault="00B079F1" w:rsidP="00C45371">
      <w:pPr>
        <w:jc w:val="center"/>
        <w:rPr>
          <w:sz w:val="40"/>
          <w:szCs w:val="40"/>
          <w:u w:val="single"/>
        </w:rPr>
      </w:pPr>
      <w:r w:rsidRPr="002E5D86">
        <w:rPr>
          <w:sz w:val="40"/>
          <w:szCs w:val="40"/>
        </w:rPr>
        <w:t xml:space="preserve">                         </w:t>
      </w:r>
      <w:r w:rsidR="00E32518" w:rsidRPr="002E5D86">
        <w:rPr>
          <w:sz w:val="40"/>
          <w:szCs w:val="40"/>
        </w:rPr>
        <w:t xml:space="preserve">                                                                   </w:t>
      </w:r>
      <w:r w:rsidRPr="002E5D86">
        <w:rPr>
          <w:sz w:val="40"/>
          <w:szCs w:val="40"/>
        </w:rPr>
        <w:t xml:space="preserve">  </w:t>
      </w:r>
      <w:r w:rsidRPr="002E5D86">
        <w:rPr>
          <w:sz w:val="40"/>
          <w:szCs w:val="40"/>
          <w:u w:val="single"/>
        </w:rPr>
        <w:t xml:space="preserve"> </w:t>
      </w:r>
    </w:p>
    <w:p w:rsidR="007F6A3D" w:rsidRPr="0070514C" w:rsidRDefault="007F6A3D" w:rsidP="00DB5DD8">
      <w:pPr>
        <w:pStyle w:val="2"/>
        <w:shd w:val="clear" w:color="auto" w:fill="FFFFFF"/>
        <w:spacing w:before="0" w:line="288" w:lineRule="atLeast"/>
        <w:jc w:val="center"/>
        <w:rPr>
          <w:rFonts w:ascii="Times New Roman" w:hAnsi="Times New Roman" w:cs="Times New Roman"/>
          <w:bCs w:val="0"/>
          <w:i w:val="0"/>
          <w:color w:val="000000"/>
          <w:sz w:val="24"/>
          <w:szCs w:val="24"/>
        </w:rPr>
      </w:pPr>
      <w:r w:rsidRPr="0070514C">
        <w:rPr>
          <w:rFonts w:ascii="Times New Roman" w:hAnsi="Times New Roman" w:cs="Times New Roman"/>
          <w:bCs w:val="0"/>
          <w:i w:val="0"/>
          <w:sz w:val="24"/>
          <w:szCs w:val="24"/>
        </w:rPr>
        <w:t xml:space="preserve">сельский Совет </w:t>
      </w:r>
      <w:r w:rsidR="0013671E" w:rsidRPr="0070514C">
        <w:rPr>
          <w:rFonts w:ascii="Times New Roman" w:hAnsi="Times New Roman" w:cs="Times New Roman"/>
          <w:bCs w:val="0"/>
          <w:i w:val="0"/>
          <w:color w:val="000000"/>
          <w:sz w:val="24"/>
          <w:szCs w:val="24"/>
        </w:rPr>
        <w:t>Бебяевского</w:t>
      </w:r>
      <w:r w:rsidR="00DB5DD8" w:rsidRPr="0070514C">
        <w:rPr>
          <w:rFonts w:ascii="Times New Roman" w:hAnsi="Times New Roman" w:cs="Times New Roman"/>
          <w:bCs w:val="0"/>
          <w:i w:val="0"/>
          <w:color w:val="000000"/>
          <w:sz w:val="24"/>
          <w:szCs w:val="24"/>
        </w:rPr>
        <w:t xml:space="preserve"> </w:t>
      </w:r>
      <w:r w:rsidRPr="0070514C">
        <w:rPr>
          <w:rFonts w:ascii="Times New Roman" w:hAnsi="Times New Roman" w:cs="Times New Roman"/>
          <w:bCs w:val="0"/>
          <w:i w:val="0"/>
          <w:sz w:val="24"/>
          <w:szCs w:val="24"/>
        </w:rPr>
        <w:t xml:space="preserve">сельсовета </w:t>
      </w:r>
    </w:p>
    <w:p w:rsidR="00333E14" w:rsidRPr="0070514C" w:rsidRDefault="007F6A3D" w:rsidP="007F6A3D">
      <w:pPr>
        <w:pStyle w:val="1"/>
        <w:rPr>
          <w:rFonts w:ascii="Times New Roman" w:hAnsi="Times New Roman" w:cs="Times New Roman"/>
          <w:b/>
          <w:bCs/>
          <w:sz w:val="24"/>
          <w:szCs w:val="24"/>
        </w:rPr>
      </w:pPr>
      <w:r w:rsidRPr="0070514C">
        <w:rPr>
          <w:rFonts w:ascii="Times New Roman" w:hAnsi="Times New Roman" w:cs="Times New Roman"/>
          <w:b/>
          <w:bCs/>
          <w:sz w:val="24"/>
          <w:szCs w:val="24"/>
        </w:rPr>
        <w:t xml:space="preserve">Арзамасского </w:t>
      </w:r>
      <w:r w:rsidR="000572B5" w:rsidRPr="0070514C">
        <w:rPr>
          <w:rFonts w:ascii="Times New Roman" w:hAnsi="Times New Roman" w:cs="Times New Roman"/>
          <w:b/>
          <w:bCs/>
          <w:sz w:val="24"/>
          <w:szCs w:val="24"/>
        </w:rPr>
        <w:t xml:space="preserve">муниципального </w:t>
      </w:r>
      <w:r w:rsidRPr="0070514C">
        <w:rPr>
          <w:rFonts w:ascii="Times New Roman" w:hAnsi="Times New Roman" w:cs="Times New Roman"/>
          <w:b/>
          <w:bCs/>
          <w:sz w:val="24"/>
          <w:szCs w:val="24"/>
        </w:rPr>
        <w:t xml:space="preserve">района </w:t>
      </w:r>
    </w:p>
    <w:p w:rsidR="007F6A3D" w:rsidRPr="0070514C" w:rsidRDefault="007F6A3D" w:rsidP="007F6A3D">
      <w:pPr>
        <w:pStyle w:val="1"/>
        <w:rPr>
          <w:rFonts w:ascii="Times New Roman" w:hAnsi="Times New Roman" w:cs="Times New Roman"/>
          <w:b/>
          <w:bCs/>
          <w:sz w:val="24"/>
          <w:szCs w:val="24"/>
        </w:rPr>
      </w:pPr>
      <w:r w:rsidRPr="0070514C">
        <w:rPr>
          <w:rFonts w:ascii="Times New Roman" w:hAnsi="Times New Roman" w:cs="Times New Roman"/>
          <w:b/>
          <w:bCs/>
          <w:sz w:val="24"/>
          <w:szCs w:val="24"/>
        </w:rPr>
        <w:t>Нижегородской области</w:t>
      </w:r>
    </w:p>
    <w:p w:rsidR="007F6A3D" w:rsidRPr="0070514C" w:rsidRDefault="007F6A3D" w:rsidP="007F6A3D">
      <w:pPr>
        <w:pStyle w:val="a8"/>
        <w:jc w:val="left"/>
        <w:rPr>
          <w:rFonts w:ascii="Times New Roman" w:hAnsi="Times New Roman" w:cs="Times New Roman"/>
          <w:b/>
          <w:bCs/>
          <w:sz w:val="24"/>
          <w:szCs w:val="24"/>
        </w:rPr>
      </w:pPr>
    </w:p>
    <w:p w:rsidR="007F6A3D" w:rsidRPr="00C57B93" w:rsidRDefault="007F6A3D" w:rsidP="007F6A3D">
      <w:pPr>
        <w:pStyle w:val="a8"/>
        <w:rPr>
          <w:rFonts w:ascii="Times New Roman" w:hAnsi="Times New Roman" w:cs="Times New Roman"/>
          <w:b/>
          <w:bCs/>
          <w:sz w:val="24"/>
          <w:szCs w:val="24"/>
        </w:rPr>
      </w:pPr>
      <w:r w:rsidRPr="00C57B93">
        <w:rPr>
          <w:rFonts w:ascii="Times New Roman" w:hAnsi="Times New Roman" w:cs="Times New Roman"/>
          <w:b/>
          <w:bCs/>
          <w:sz w:val="24"/>
          <w:szCs w:val="24"/>
        </w:rPr>
        <w:t>РЕШЕНИЕ</w:t>
      </w:r>
    </w:p>
    <w:p w:rsidR="007F6A3D" w:rsidRPr="00C57B93" w:rsidRDefault="007F6A3D" w:rsidP="007F6A3D">
      <w:pPr>
        <w:tabs>
          <w:tab w:val="left" w:pos="7080"/>
        </w:tabs>
        <w:rPr>
          <w:sz w:val="24"/>
          <w:szCs w:val="24"/>
        </w:rPr>
      </w:pPr>
    </w:p>
    <w:p w:rsidR="007F6A3D" w:rsidRPr="00C57B93" w:rsidRDefault="007F6A3D" w:rsidP="007F6A3D">
      <w:pPr>
        <w:tabs>
          <w:tab w:val="left" w:pos="7080"/>
        </w:tabs>
        <w:rPr>
          <w:sz w:val="24"/>
          <w:szCs w:val="24"/>
        </w:rPr>
      </w:pPr>
      <w:r w:rsidRPr="00C57B93">
        <w:rPr>
          <w:sz w:val="24"/>
          <w:szCs w:val="24"/>
        </w:rPr>
        <w:t xml:space="preserve">от </w:t>
      </w:r>
      <w:r w:rsidR="00EB18D8" w:rsidRPr="00C57B93">
        <w:rPr>
          <w:sz w:val="24"/>
          <w:szCs w:val="24"/>
        </w:rPr>
        <w:t>08.07.</w:t>
      </w:r>
      <w:r w:rsidR="007C20D6" w:rsidRPr="00C57B93">
        <w:rPr>
          <w:sz w:val="24"/>
          <w:szCs w:val="24"/>
        </w:rPr>
        <w:t>2016</w:t>
      </w:r>
      <w:r w:rsidRPr="00C57B93">
        <w:rPr>
          <w:sz w:val="24"/>
          <w:szCs w:val="24"/>
        </w:rPr>
        <w:t xml:space="preserve">г.                                                                            № </w:t>
      </w:r>
      <w:r w:rsidR="00EB18D8" w:rsidRPr="00C57B93">
        <w:rPr>
          <w:sz w:val="24"/>
          <w:szCs w:val="24"/>
        </w:rPr>
        <w:t>101</w:t>
      </w:r>
    </w:p>
    <w:p w:rsidR="007F6A3D" w:rsidRPr="00C57B93" w:rsidRDefault="007F6A3D" w:rsidP="007F6A3D">
      <w:pPr>
        <w:tabs>
          <w:tab w:val="left" w:pos="7080"/>
        </w:tabs>
        <w:rPr>
          <w:sz w:val="24"/>
          <w:szCs w:val="24"/>
        </w:rPr>
      </w:pPr>
    </w:p>
    <w:p w:rsidR="00473857" w:rsidRPr="00C57B93" w:rsidRDefault="00000DD9" w:rsidP="00BF2EF3">
      <w:pPr>
        <w:jc w:val="center"/>
        <w:rPr>
          <w:b/>
          <w:i/>
          <w:sz w:val="24"/>
          <w:szCs w:val="24"/>
        </w:rPr>
      </w:pPr>
      <w:r w:rsidRPr="00C57B93">
        <w:rPr>
          <w:b/>
          <w:i/>
          <w:sz w:val="24"/>
          <w:szCs w:val="24"/>
        </w:rPr>
        <w:t>«О внесении изм</w:t>
      </w:r>
      <w:r w:rsidR="00665621" w:rsidRPr="00C57B93">
        <w:rPr>
          <w:b/>
          <w:i/>
          <w:sz w:val="24"/>
          <w:szCs w:val="24"/>
        </w:rPr>
        <w:t xml:space="preserve">енений и дополнений в Устав </w:t>
      </w:r>
      <w:r w:rsidR="0013671E" w:rsidRPr="00C57B93">
        <w:rPr>
          <w:b/>
          <w:bCs/>
          <w:i/>
          <w:color w:val="000000"/>
          <w:sz w:val="24"/>
          <w:szCs w:val="24"/>
        </w:rPr>
        <w:t>Бебяевского</w:t>
      </w:r>
      <w:r w:rsidRPr="00C57B93">
        <w:rPr>
          <w:b/>
          <w:i/>
          <w:sz w:val="24"/>
          <w:szCs w:val="24"/>
        </w:rPr>
        <w:t xml:space="preserve"> сельсовета Арзамасского</w:t>
      </w:r>
      <w:r w:rsidR="00872312" w:rsidRPr="00C57B93">
        <w:rPr>
          <w:b/>
          <w:i/>
          <w:sz w:val="24"/>
          <w:szCs w:val="24"/>
        </w:rPr>
        <w:t xml:space="preserve"> муниципального </w:t>
      </w:r>
      <w:r w:rsidRPr="00C57B93">
        <w:rPr>
          <w:b/>
          <w:i/>
          <w:sz w:val="24"/>
          <w:szCs w:val="24"/>
        </w:rPr>
        <w:t xml:space="preserve"> района Нижегородской области »</w:t>
      </w:r>
    </w:p>
    <w:p w:rsidR="00000DD9" w:rsidRPr="00C57B93" w:rsidRDefault="00000DD9" w:rsidP="00000DD9">
      <w:pPr>
        <w:jc w:val="center"/>
        <w:rPr>
          <w:b/>
          <w:i/>
          <w:sz w:val="24"/>
          <w:szCs w:val="24"/>
        </w:rPr>
      </w:pPr>
    </w:p>
    <w:p w:rsidR="009171C3" w:rsidRPr="00C57B93" w:rsidRDefault="009171C3" w:rsidP="003239D8">
      <w:pPr>
        <w:ind w:firstLine="708"/>
        <w:jc w:val="both"/>
        <w:rPr>
          <w:sz w:val="24"/>
          <w:szCs w:val="24"/>
        </w:rPr>
      </w:pPr>
    </w:p>
    <w:p w:rsidR="003239D8" w:rsidRPr="00C57B93" w:rsidRDefault="00BF2EF3" w:rsidP="003239D8">
      <w:pPr>
        <w:ind w:firstLine="708"/>
        <w:jc w:val="both"/>
        <w:rPr>
          <w:sz w:val="24"/>
          <w:szCs w:val="24"/>
        </w:rPr>
      </w:pPr>
      <w:r w:rsidRPr="00C57B93">
        <w:rPr>
          <w:sz w:val="24"/>
          <w:szCs w:val="24"/>
        </w:rPr>
        <w:t xml:space="preserve">В </w:t>
      </w:r>
      <w:r w:rsidR="00AD670D" w:rsidRPr="00C57B93">
        <w:rPr>
          <w:sz w:val="24"/>
          <w:szCs w:val="24"/>
        </w:rPr>
        <w:t xml:space="preserve">целях приведения Устава </w:t>
      </w:r>
      <w:r w:rsidR="0013671E" w:rsidRPr="00C57B93">
        <w:rPr>
          <w:bCs/>
          <w:color w:val="000000"/>
          <w:sz w:val="24"/>
          <w:szCs w:val="24"/>
        </w:rPr>
        <w:t>Бебяевского</w:t>
      </w:r>
      <w:r w:rsidR="00AD670D" w:rsidRPr="00C57B93">
        <w:rPr>
          <w:sz w:val="24"/>
          <w:szCs w:val="24"/>
        </w:rPr>
        <w:t xml:space="preserve"> сельсовета Арзамасского </w:t>
      </w:r>
      <w:r w:rsidR="00872312" w:rsidRPr="00C57B93">
        <w:rPr>
          <w:sz w:val="24"/>
          <w:szCs w:val="24"/>
        </w:rPr>
        <w:t xml:space="preserve">муниципального </w:t>
      </w:r>
      <w:r w:rsidR="00AD670D" w:rsidRPr="00C57B93">
        <w:rPr>
          <w:sz w:val="24"/>
          <w:szCs w:val="24"/>
        </w:rPr>
        <w:t>района Нижегородской области в соответствие</w:t>
      </w:r>
      <w:r w:rsidRPr="00C57B93">
        <w:rPr>
          <w:sz w:val="24"/>
          <w:szCs w:val="24"/>
        </w:rPr>
        <w:t xml:space="preserve"> </w:t>
      </w:r>
      <w:r w:rsidR="00AD670D" w:rsidRPr="00C57B93">
        <w:rPr>
          <w:sz w:val="24"/>
          <w:szCs w:val="24"/>
        </w:rPr>
        <w:t xml:space="preserve">с </w:t>
      </w:r>
      <w:r w:rsidR="00831601" w:rsidRPr="00C57B93">
        <w:rPr>
          <w:sz w:val="24"/>
          <w:szCs w:val="24"/>
        </w:rPr>
        <w:t xml:space="preserve">законодательством </w:t>
      </w:r>
      <w:r w:rsidR="0082041C" w:rsidRPr="00C57B93">
        <w:rPr>
          <w:sz w:val="24"/>
          <w:szCs w:val="24"/>
        </w:rPr>
        <w:t>Российской Федерации, на основании Федерального закона</w:t>
      </w:r>
      <w:r w:rsidR="00473857" w:rsidRPr="00C57B93">
        <w:rPr>
          <w:sz w:val="24"/>
          <w:szCs w:val="24"/>
        </w:rPr>
        <w:t xml:space="preserve"> «Об общих принципах организации местного самоуправления в Российской Феде</w:t>
      </w:r>
      <w:r w:rsidR="002F0670" w:rsidRPr="00C57B93">
        <w:rPr>
          <w:sz w:val="24"/>
          <w:szCs w:val="24"/>
        </w:rPr>
        <w:t xml:space="preserve">рации» от 06.10.2003г. №131-ФЗ, </w:t>
      </w:r>
    </w:p>
    <w:p w:rsidR="00473857" w:rsidRPr="00C57B93" w:rsidRDefault="00473857" w:rsidP="00473857">
      <w:pPr>
        <w:jc w:val="both"/>
        <w:rPr>
          <w:sz w:val="24"/>
          <w:szCs w:val="24"/>
        </w:rPr>
      </w:pPr>
    </w:p>
    <w:p w:rsidR="006B62E4" w:rsidRPr="00C57B93" w:rsidRDefault="006B62E4" w:rsidP="006B62E4">
      <w:pPr>
        <w:jc w:val="center"/>
        <w:rPr>
          <w:b/>
          <w:sz w:val="24"/>
          <w:szCs w:val="24"/>
        </w:rPr>
      </w:pPr>
      <w:r w:rsidRPr="00C57B93">
        <w:rPr>
          <w:b/>
          <w:sz w:val="24"/>
          <w:szCs w:val="24"/>
        </w:rPr>
        <w:t>сельский Совет</w:t>
      </w:r>
      <w:r w:rsidR="0013671E" w:rsidRPr="00C57B93">
        <w:rPr>
          <w:b/>
          <w:bCs/>
          <w:color w:val="000000"/>
          <w:sz w:val="24"/>
          <w:szCs w:val="24"/>
        </w:rPr>
        <w:t xml:space="preserve"> Бебяевского</w:t>
      </w:r>
      <w:r w:rsidR="0013671E" w:rsidRPr="00C57B93">
        <w:rPr>
          <w:b/>
          <w:sz w:val="24"/>
          <w:szCs w:val="24"/>
        </w:rPr>
        <w:t xml:space="preserve"> </w:t>
      </w:r>
      <w:r w:rsidRPr="00C57B93">
        <w:rPr>
          <w:b/>
          <w:sz w:val="24"/>
          <w:szCs w:val="24"/>
        </w:rPr>
        <w:t xml:space="preserve">сельсовета решил: </w:t>
      </w:r>
    </w:p>
    <w:p w:rsidR="00473857" w:rsidRPr="00C57B93" w:rsidRDefault="00473857" w:rsidP="00473857">
      <w:pPr>
        <w:jc w:val="center"/>
        <w:rPr>
          <w:b/>
          <w:sz w:val="24"/>
          <w:szCs w:val="24"/>
        </w:rPr>
      </w:pPr>
    </w:p>
    <w:p w:rsidR="00A662AE" w:rsidRPr="00C57B93" w:rsidRDefault="008A5C1D" w:rsidP="00A662AE">
      <w:pPr>
        <w:ind w:firstLine="708"/>
        <w:jc w:val="both"/>
        <w:rPr>
          <w:sz w:val="24"/>
          <w:szCs w:val="24"/>
        </w:rPr>
      </w:pPr>
      <w:r w:rsidRPr="00C57B93">
        <w:rPr>
          <w:sz w:val="24"/>
          <w:szCs w:val="24"/>
        </w:rPr>
        <w:t>1</w:t>
      </w:r>
      <w:r w:rsidR="00E87293" w:rsidRPr="00C57B93">
        <w:rPr>
          <w:sz w:val="24"/>
          <w:szCs w:val="24"/>
        </w:rPr>
        <w:t>.Принять решение</w:t>
      </w:r>
      <w:r w:rsidR="00000DD9" w:rsidRPr="00C57B93">
        <w:rPr>
          <w:sz w:val="24"/>
          <w:szCs w:val="24"/>
        </w:rPr>
        <w:t xml:space="preserve"> сельского Совета </w:t>
      </w:r>
      <w:r w:rsidR="0013671E" w:rsidRPr="00C57B93">
        <w:rPr>
          <w:bCs/>
          <w:color w:val="000000"/>
          <w:sz w:val="24"/>
          <w:szCs w:val="24"/>
        </w:rPr>
        <w:t>Бебяевского</w:t>
      </w:r>
      <w:r w:rsidR="00000DD9" w:rsidRPr="00C57B93">
        <w:rPr>
          <w:sz w:val="24"/>
          <w:szCs w:val="24"/>
        </w:rPr>
        <w:t xml:space="preserve"> сельсовета «О внесении изменений и дополнений в Устав </w:t>
      </w:r>
      <w:r w:rsidR="0013671E" w:rsidRPr="00C57B93">
        <w:rPr>
          <w:bCs/>
          <w:color w:val="000000"/>
          <w:sz w:val="24"/>
          <w:szCs w:val="24"/>
        </w:rPr>
        <w:t>Бебяевского</w:t>
      </w:r>
      <w:r w:rsidR="00000DD9" w:rsidRPr="00C57B93">
        <w:rPr>
          <w:sz w:val="24"/>
          <w:szCs w:val="24"/>
        </w:rPr>
        <w:t xml:space="preserve"> сельсовета Арзамасского </w:t>
      </w:r>
      <w:r w:rsidR="000572B5" w:rsidRPr="00C57B93">
        <w:rPr>
          <w:sz w:val="24"/>
          <w:szCs w:val="24"/>
        </w:rPr>
        <w:t xml:space="preserve">муниципального </w:t>
      </w:r>
      <w:r w:rsidR="00000DD9" w:rsidRPr="00C57B93">
        <w:rPr>
          <w:sz w:val="24"/>
          <w:szCs w:val="24"/>
        </w:rPr>
        <w:t>района Нижегородской области»</w:t>
      </w:r>
      <w:r w:rsidR="00E87293" w:rsidRPr="00C57B93">
        <w:rPr>
          <w:sz w:val="24"/>
          <w:szCs w:val="24"/>
        </w:rPr>
        <w:t xml:space="preserve"> согласно приложению</w:t>
      </w:r>
      <w:r w:rsidR="00000DD9" w:rsidRPr="00C57B93">
        <w:rPr>
          <w:sz w:val="24"/>
          <w:szCs w:val="24"/>
        </w:rPr>
        <w:t xml:space="preserve">. </w:t>
      </w:r>
    </w:p>
    <w:p w:rsidR="008A5C1D" w:rsidRPr="00C57B93" w:rsidRDefault="00EC0D1C" w:rsidP="008A5C1D">
      <w:pPr>
        <w:ind w:firstLine="708"/>
        <w:jc w:val="both"/>
        <w:rPr>
          <w:sz w:val="24"/>
          <w:szCs w:val="24"/>
        </w:rPr>
      </w:pPr>
      <w:r w:rsidRPr="00C57B93">
        <w:rPr>
          <w:sz w:val="24"/>
          <w:szCs w:val="24"/>
        </w:rPr>
        <w:t>2</w:t>
      </w:r>
      <w:r w:rsidR="00696F11" w:rsidRPr="00C57B93">
        <w:rPr>
          <w:sz w:val="24"/>
          <w:szCs w:val="24"/>
        </w:rPr>
        <w:t>.Направить решение</w:t>
      </w:r>
      <w:r w:rsidR="008A5C1D" w:rsidRPr="00C57B93">
        <w:rPr>
          <w:sz w:val="24"/>
          <w:szCs w:val="24"/>
        </w:rPr>
        <w:t xml:space="preserve"> сельского Совета</w:t>
      </w:r>
      <w:r w:rsidR="009E146E" w:rsidRPr="00C57B93">
        <w:rPr>
          <w:sz w:val="24"/>
          <w:szCs w:val="24"/>
        </w:rPr>
        <w:t xml:space="preserve"> </w:t>
      </w:r>
      <w:r w:rsidR="0013671E" w:rsidRPr="00C57B93">
        <w:rPr>
          <w:bCs/>
          <w:color w:val="000000"/>
          <w:sz w:val="24"/>
          <w:szCs w:val="24"/>
        </w:rPr>
        <w:t>Бебяевского</w:t>
      </w:r>
      <w:r w:rsidR="008A5C1D" w:rsidRPr="00C57B93">
        <w:rPr>
          <w:sz w:val="24"/>
          <w:szCs w:val="24"/>
        </w:rPr>
        <w:t xml:space="preserve"> сельсовета «О внесении изменений и дополнений в Устав </w:t>
      </w:r>
      <w:r w:rsidR="0013671E" w:rsidRPr="00C57B93">
        <w:rPr>
          <w:bCs/>
          <w:color w:val="000000"/>
          <w:sz w:val="24"/>
          <w:szCs w:val="24"/>
        </w:rPr>
        <w:t>Бебяевского</w:t>
      </w:r>
      <w:r w:rsidR="008A5C1D" w:rsidRPr="00C57B93">
        <w:rPr>
          <w:sz w:val="24"/>
          <w:szCs w:val="24"/>
        </w:rPr>
        <w:t xml:space="preserve"> сельсовета Арзамасского</w:t>
      </w:r>
      <w:r w:rsidR="000572B5" w:rsidRPr="00C57B93">
        <w:rPr>
          <w:sz w:val="24"/>
          <w:szCs w:val="24"/>
        </w:rPr>
        <w:t xml:space="preserve"> муниципального </w:t>
      </w:r>
      <w:r w:rsidR="008A5C1D" w:rsidRPr="00C57B93">
        <w:rPr>
          <w:sz w:val="24"/>
          <w:szCs w:val="24"/>
        </w:rPr>
        <w:t xml:space="preserve"> ра</w:t>
      </w:r>
      <w:r w:rsidR="00E87293" w:rsidRPr="00C57B93">
        <w:rPr>
          <w:sz w:val="24"/>
          <w:szCs w:val="24"/>
        </w:rPr>
        <w:t>йона Нижегородской области» на г</w:t>
      </w:r>
      <w:r w:rsidR="008A5C1D" w:rsidRPr="00C57B93">
        <w:rPr>
          <w:sz w:val="24"/>
          <w:szCs w:val="24"/>
        </w:rPr>
        <w:t>осударственную регистрацию в Главное управление Министерства юстиции Российской Федерации по Нижегородской области.</w:t>
      </w:r>
    </w:p>
    <w:p w:rsidR="00EC0D1C" w:rsidRPr="00C57B93" w:rsidRDefault="009C012E" w:rsidP="00EC0D1C">
      <w:pPr>
        <w:ind w:firstLine="708"/>
        <w:jc w:val="both"/>
        <w:rPr>
          <w:sz w:val="24"/>
          <w:szCs w:val="24"/>
        </w:rPr>
      </w:pPr>
      <w:r w:rsidRPr="00C57B93">
        <w:rPr>
          <w:sz w:val="24"/>
          <w:szCs w:val="24"/>
        </w:rPr>
        <w:t>3.Настоящие изменения и дополнения в</w:t>
      </w:r>
      <w:r w:rsidR="00EC0D1C" w:rsidRPr="00C57B93">
        <w:rPr>
          <w:sz w:val="24"/>
          <w:szCs w:val="24"/>
        </w:rPr>
        <w:t xml:space="preserve"> Устав </w:t>
      </w:r>
      <w:r w:rsidR="0013671E" w:rsidRPr="00C57B93">
        <w:rPr>
          <w:bCs/>
          <w:color w:val="000000"/>
          <w:sz w:val="24"/>
          <w:szCs w:val="24"/>
        </w:rPr>
        <w:t>Бебяевского</w:t>
      </w:r>
      <w:r w:rsidR="002E5D86" w:rsidRPr="00C57B93">
        <w:rPr>
          <w:sz w:val="24"/>
          <w:szCs w:val="24"/>
        </w:rPr>
        <w:t xml:space="preserve"> </w:t>
      </w:r>
      <w:r w:rsidR="00EC0D1C" w:rsidRPr="00C57B93">
        <w:rPr>
          <w:sz w:val="24"/>
          <w:szCs w:val="24"/>
        </w:rPr>
        <w:t xml:space="preserve">сельсовета, </w:t>
      </w:r>
      <w:r w:rsidR="00E87293" w:rsidRPr="00C57B93">
        <w:rPr>
          <w:sz w:val="24"/>
          <w:szCs w:val="24"/>
        </w:rPr>
        <w:t>вступа</w:t>
      </w:r>
      <w:r w:rsidRPr="00C57B93">
        <w:rPr>
          <w:sz w:val="24"/>
          <w:szCs w:val="24"/>
        </w:rPr>
        <w:t>ю</w:t>
      </w:r>
      <w:r w:rsidR="00E87293" w:rsidRPr="00C57B93">
        <w:rPr>
          <w:sz w:val="24"/>
          <w:szCs w:val="24"/>
        </w:rPr>
        <w:t>т в законную силу после г</w:t>
      </w:r>
      <w:r w:rsidR="00EC0D1C" w:rsidRPr="00C57B93">
        <w:rPr>
          <w:sz w:val="24"/>
          <w:szCs w:val="24"/>
        </w:rPr>
        <w:t>осударственной регистрации  Главным управлением Министерства юстиции Российской Федерации по Нижегородской области со дня официального обнародования в общедоступных местах.</w:t>
      </w:r>
    </w:p>
    <w:p w:rsidR="00695F50" w:rsidRPr="00C57B93" w:rsidRDefault="00473857" w:rsidP="008D4612">
      <w:pPr>
        <w:jc w:val="both"/>
        <w:rPr>
          <w:sz w:val="24"/>
          <w:szCs w:val="24"/>
        </w:rPr>
      </w:pPr>
      <w:r w:rsidRPr="00C57B93">
        <w:rPr>
          <w:sz w:val="24"/>
          <w:szCs w:val="24"/>
        </w:rPr>
        <w:t xml:space="preserve">         </w:t>
      </w:r>
      <w:r w:rsidR="009171C3" w:rsidRPr="00C57B93">
        <w:rPr>
          <w:sz w:val="24"/>
          <w:szCs w:val="24"/>
        </w:rPr>
        <w:t>4</w:t>
      </w:r>
      <w:r w:rsidR="004D51C2" w:rsidRPr="00C57B93">
        <w:rPr>
          <w:sz w:val="24"/>
          <w:szCs w:val="24"/>
        </w:rPr>
        <w:t xml:space="preserve">.Контроль за исполнением настоящего решения возложить на главу местного самоуправления </w:t>
      </w:r>
      <w:r w:rsidR="0013671E" w:rsidRPr="00C57B93">
        <w:rPr>
          <w:bCs/>
          <w:color w:val="000000"/>
          <w:sz w:val="24"/>
          <w:szCs w:val="24"/>
        </w:rPr>
        <w:t>Бебяевского</w:t>
      </w:r>
      <w:r w:rsidR="004D51C2" w:rsidRPr="00C57B93">
        <w:rPr>
          <w:sz w:val="24"/>
          <w:szCs w:val="24"/>
        </w:rPr>
        <w:t xml:space="preserve"> сельсовета </w:t>
      </w:r>
      <w:r w:rsidR="00917F6D" w:rsidRPr="00C57B93">
        <w:rPr>
          <w:sz w:val="24"/>
          <w:szCs w:val="24"/>
        </w:rPr>
        <w:t xml:space="preserve">- </w:t>
      </w:r>
      <w:r w:rsidR="00405A19" w:rsidRPr="00C57B93">
        <w:rPr>
          <w:color w:val="000000"/>
          <w:sz w:val="24"/>
          <w:szCs w:val="24"/>
        </w:rPr>
        <w:t>Е.Н. Ижболдин</w:t>
      </w:r>
      <w:r w:rsidR="007673B8" w:rsidRPr="00C57B93">
        <w:rPr>
          <w:color w:val="000000"/>
          <w:sz w:val="24"/>
          <w:szCs w:val="24"/>
        </w:rPr>
        <w:t>а</w:t>
      </w:r>
    </w:p>
    <w:p w:rsidR="00695F50" w:rsidRPr="00C57B93" w:rsidRDefault="00695F50" w:rsidP="008D4612">
      <w:pPr>
        <w:jc w:val="both"/>
        <w:rPr>
          <w:sz w:val="24"/>
          <w:szCs w:val="24"/>
        </w:rPr>
      </w:pPr>
    </w:p>
    <w:p w:rsidR="0013671E" w:rsidRPr="00C57B93" w:rsidRDefault="004D51C2" w:rsidP="0013671E">
      <w:pPr>
        <w:spacing w:after="225" w:line="240" w:lineRule="atLeast"/>
        <w:rPr>
          <w:color w:val="000000"/>
          <w:sz w:val="24"/>
          <w:szCs w:val="24"/>
        </w:rPr>
      </w:pPr>
      <w:r w:rsidRPr="00C57B93">
        <w:rPr>
          <w:sz w:val="24"/>
          <w:szCs w:val="24"/>
        </w:rPr>
        <w:t xml:space="preserve">Глава </w:t>
      </w:r>
      <w:r w:rsidR="00917F6D" w:rsidRPr="00C57B93">
        <w:rPr>
          <w:sz w:val="24"/>
          <w:szCs w:val="24"/>
        </w:rPr>
        <w:t xml:space="preserve">местного самоуправления       </w:t>
      </w:r>
      <w:r w:rsidR="00EC0D1C" w:rsidRPr="00C57B93">
        <w:rPr>
          <w:sz w:val="24"/>
          <w:szCs w:val="24"/>
        </w:rPr>
        <w:t xml:space="preserve">      </w:t>
      </w:r>
      <w:r w:rsidR="009E146E" w:rsidRPr="00C57B93">
        <w:rPr>
          <w:sz w:val="24"/>
          <w:szCs w:val="24"/>
        </w:rPr>
        <w:t xml:space="preserve">                         </w:t>
      </w:r>
      <w:r w:rsidR="00577E2A" w:rsidRPr="00C57B93">
        <w:rPr>
          <w:sz w:val="24"/>
          <w:szCs w:val="24"/>
        </w:rPr>
        <w:t xml:space="preserve">   </w:t>
      </w:r>
      <w:r w:rsidR="00F36BD3" w:rsidRPr="00C57B93">
        <w:rPr>
          <w:sz w:val="24"/>
          <w:szCs w:val="24"/>
        </w:rPr>
        <w:t xml:space="preserve">  </w:t>
      </w:r>
      <w:r w:rsidR="00577E2A" w:rsidRPr="00C57B93">
        <w:rPr>
          <w:sz w:val="24"/>
          <w:szCs w:val="24"/>
        </w:rPr>
        <w:t xml:space="preserve"> </w:t>
      </w:r>
      <w:r w:rsidR="00E05CFD" w:rsidRPr="00C57B93">
        <w:rPr>
          <w:sz w:val="24"/>
          <w:szCs w:val="24"/>
        </w:rPr>
        <w:t xml:space="preserve">      </w:t>
      </w:r>
      <w:r w:rsidR="00917F6D" w:rsidRPr="00C57B93">
        <w:rPr>
          <w:sz w:val="24"/>
          <w:szCs w:val="24"/>
        </w:rPr>
        <w:t xml:space="preserve">  </w:t>
      </w:r>
      <w:r w:rsidR="0013671E" w:rsidRPr="00C57B93">
        <w:rPr>
          <w:color w:val="000000"/>
          <w:sz w:val="24"/>
          <w:szCs w:val="24"/>
        </w:rPr>
        <w:t>Е.Н. Ижболдин</w:t>
      </w:r>
    </w:p>
    <w:p w:rsidR="009E146E" w:rsidRPr="00C57B93" w:rsidRDefault="009E146E" w:rsidP="009E146E">
      <w:pPr>
        <w:shd w:val="clear" w:color="auto" w:fill="FFFFFF"/>
        <w:spacing w:after="225" w:line="240" w:lineRule="atLeast"/>
        <w:rPr>
          <w:color w:val="000000"/>
          <w:sz w:val="24"/>
          <w:szCs w:val="24"/>
        </w:rPr>
      </w:pPr>
    </w:p>
    <w:p w:rsidR="005F459A" w:rsidRDefault="005F459A" w:rsidP="005F459A">
      <w:pPr>
        <w:rPr>
          <w:sz w:val="24"/>
          <w:szCs w:val="24"/>
        </w:rPr>
      </w:pPr>
    </w:p>
    <w:p w:rsidR="00C57B93" w:rsidRPr="00C57B93" w:rsidRDefault="00C57B93" w:rsidP="005F459A">
      <w:pPr>
        <w:rPr>
          <w:sz w:val="24"/>
          <w:szCs w:val="24"/>
        </w:rPr>
      </w:pPr>
    </w:p>
    <w:p w:rsidR="006443F2" w:rsidRPr="00C57B93" w:rsidRDefault="00E32518" w:rsidP="00676573">
      <w:pPr>
        <w:pStyle w:val="a7"/>
        <w:tabs>
          <w:tab w:val="left" w:pos="708"/>
        </w:tabs>
        <w:spacing w:after="120"/>
        <w:rPr>
          <w:b/>
          <w:sz w:val="24"/>
          <w:szCs w:val="24"/>
        </w:rPr>
      </w:pPr>
      <w:r w:rsidRPr="00C57B93">
        <w:rPr>
          <w:sz w:val="24"/>
          <w:szCs w:val="24"/>
        </w:rPr>
        <w:t xml:space="preserve">                                </w:t>
      </w:r>
      <w:r w:rsidR="00F637D4" w:rsidRPr="00C57B93">
        <w:rPr>
          <w:sz w:val="24"/>
          <w:szCs w:val="24"/>
        </w:rPr>
        <w:t xml:space="preserve">                           </w:t>
      </w:r>
    </w:p>
    <w:p w:rsidR="000F2FFC" w:rsidRPr="00C57B93" w:rsidRDefault="000F2FFC" w:rsidP="000F2FFC">
      <w:pPr>
        <w:jc w:val="right"/>
        <w:rPr>
          <w:sz w:val="24"/>
          <w:szCs w:val="24"/>
        </w:rPr>
      </w:pPr>
      <w:r w:rsidRPr="00C57B93">
        <w:rPr>
          <w:sz w:val="24"/>
          <w:szCs w:val="24"/>
        </w:rPr>
        <w:t xml:space="preserve">Приложение </w:t>
      </w:r>
    </w:p>
    <w:p w:rsidR="000F2FFC" w:rsidRPr="00C57B93" w:rsidRDefault="000F2FFC" w:rsidP="000F2FFC">
      <w:pPr>
        <w:jc w:val="right"/>
        <w:rPr>
          <w:sz w:val="24"/>
          <w:szCs w:val="24"/>
        </w:rPr>
      </w:pPr>
      <w:r w:rsidRPr="00C57B93">
        <w:rPr>
          <w:sz w:val="24"/>
          <w:szCs w:val="24"/>
        </w:rPr>
        <w:t xml:space="preserve">к решению сельского Совета </w:t>
      </w:r>
    </w:p>
    <w:p w:rsidR="000F2FFC" w:rsidRPr="00C57B93" w:rsidRDefault="000F2FFC" w:rsidP="000F2FFC">
      <w:pPr>
        <w:jc w:val="right"/>
        <w:rPr>
          <w:sz w:val="24"/>
          <w:szCs w:val="24"/>
        </w:rPr>
      </w:pPr>
      <w:r w:rsidRPr="00C57B93">
        <w:rPr>
          <w:bCs/>
          <w:sz w:val="24"/>
          <w:szCs w:val="24"/>
        </w:rPr>
        <w:t>Бебяевского</w:t>
      </w:r>
      <w:r w:rsidRPr="00C57B93">
        <w:rPr>
          <w:sz w:val="24"/>
          <w:szCs w:val="24"/>
        </w:rPr>
        <w:t xml:space="preserve">  сельсовета</w:t>
      </w:r>
    </w:p>
    <w:p w:rsidR="000F2FFC" w:rsidRPr="00C57B93" w:rsidRDefault="000F2FFC" w:rsidP="000F2FFC">
      <w:pPr>
        <w:jc w:val="center"/>
        <w:rPr>
          <w:sz w:val="24"/>
          <w:szCs w:val="24"/>
        </w:rPr>
      </w:pPr>
      <w:r w:rsidRPr="00C57B93">
        <w:rPr>
          <w:sz w:val="24"/>
          <w:szCs w:val="24"/>
        </w:rPr>
        <w:t xml:space="preserve">                                                                                                        от </w:t>
      </w:r>
      <w:r w:rsidR="00EB18D8" w:rsidRPr="00C57B93">
        <w:rPr>
          <w:sz w:val="24"/>
          <w:szCs w:val="24"/>
        </w:rPr>
        <w:t>08.07.2016 №101</w:t>
      </w:r>
      <w:r w:rsidRPr="00C57B93">
        <w:rPr>
          <w:sz w:val="24"/>
          <w:szCs w:val="24"/>
        </w:rPr>
        <w:t xml:space="preserve">                                </w:t>
      </w:r>
    </w:p>
    <w:p w:rsidR="006443F2" w:rsidRPr="00C57B93" w:rsidRDefault="006443F2" w:rsidP="00A6541D">
      <w:pPr>
        <w:jc w:val="right"/>
        <w:rPr>
          <w:sz w:val="24"/>
          <w:szCs w:val="24"/>
        </w:rPr>
      </w:pPr>
    </w:p>
    <w:p w:rsidR="006443F2" w:rsidRPr="00C57B93" w:rsidRDefault="006443F2" w:rsidP="00A6541D">
      <w:pPr>
        <w:jc w:val="right"/>
        <w:rPr>
          <w:sz w:val="24"/>
          <w:szCs w:val="24"/>
        </w:rPr>
      </w:pPr>
    </w:p>
    <w:p w:rsidR="00AB5367" w:rsidRPr="00C57B93" w:rsidRDefault="00AB5367" w:rsidP="00A6541D">
      <w:pPr>
        <w:jc w:val="right"/>
        <w:rPr>
          <w:b/>
          <w:sz w:val="24"/>
          <w:szCs w:val="24"/>
        </w:rPr>
      </w:pPr>
    </w:p>
    <w:p w:rsidR="00AB5367" w:rsidRPr="00C57B93" w:rsidRDefault="00AB5367" w:rsidP="005F459A">
      <w:pPr>
        <w:jc w:val="center"/>
        <w:rPr>
          <w:b/>
          <w:sz w:val="24"/>
          <w:szCs w:val="24"/>
        </w:rPr>
      </w:pPr>
    </w:p>
    <w:p w:rsidR="00AB5367" w:rsidRPr="00C57B93" w:rsidRDefault="00AB5367" w:rsidP="005F459A">
      <w:pPr>
        <w:jc w:val="center"/>
        <w:rPr>
          <w:b/>
          <w:sz w:val="24"/>
          <w:szCs w:val="24"/>
        </w:rPr>
      </w:pPr>
    </w:p>
    <w:p w:rsidR="00CA4A3F" w:rsidRPr="00C57B93" w:rsidRDefault="00CA4A3F" w:rsidP="005F459A">
      <w:pPr>
        <w:jc w:val="center"/>
        <w:rPr>
          <w:b/>
          <w:sz w:val="24"/>
          <w:szCs w:val="24"/>
        </w:rPr>
      </w:pPr>
    </w:p>
    <w:p w:rsidR="005F459A" w:rsidRPr="00C57B93" w:rsidRDefault="005F459A" w:rsidP="005F459A">
      <w:pPr>
        <w:jc w:val="center"/>
        <w:rPr>
          <w:b/>
          <w:sz w:val="24"/>
          <w:szCs w:val="24"/>
        </w:rPr>
      </w:pPr>
      <w:r w:rsidRPr="00C57B93">
        <w:rPr>
          <w:b/>
          <w:sz w:val="24"/>
          <w:szCs w:val="24"/>
        </w:rPr>
        <w:t>Изменения и дополнения</w:t>
      </w:r>
    </w:p>
    <w:p w:rsidR="005F459A" w:rsidRPr="00C57B93" w:rsidRDefault="005F459A" w:rsidP="005F459A">
      <w:pPr>
        <w:jc w:val="center"/>
        <w:rPr>
          <w:b/>
          <w:sz w:val="24"/>
          <w:szCs w:val="24"/>
        </w:rPr>
      </w:pPr>
      <w:r w:rsidRPr="00C57B93">
        <w:rPr>
          <w:b/>
          <w:sz w:val="24"/>
          <w:szCs w:val="24"/>
        </w:rPr>
        <w:t xml:space="preserve">в Устав </w:t>
      </w:r>
      <w:r w:rsidR="003E2E08" w:rsidRPr="00C57B93">
        <w:rPr>
          <w:b/>
          <w:bCs/>
          <w:color w:val="000000"/>
          <w:sz w:val="24"/>
          <w:szCs w:val="24"/>
        </w:rPr>
        <w:t>Бебяевского</w:t>
      </w:r>
      <w:r w:rsidRPr="00C57B93">
        <w:rPr>
          <w:b/>
          <w:sz w:val="24"/>
          <w:szCs w:val="24"/>
        </w:rPr>
        <w:t xml:space="preserve"> сельсовета</w:t>
      </w:r>
    </w:p>
    <w:p w:rsidR="005F459A" w:rsidRPr="00C57B93" w:rsidRDefault="005F459A" w:rsidP="005F459A">
      <w:pPr>
        <w:jc w:val="center"/>
        <w:rPr>
          <w:b/>
          <w:sz w:val="24"/>
          <w:szCs w:val="24"/>
        </w:rPr>
      </w:pPr>
      <w:r w:rsidRPr="00C57B93">
        <w:rPr>
          <w:b/>
          <w:sz w:val="24"/>
          <w:szCs w:val="24"/>
        </w:rPr>
        <w:t xml:space="preserve">Арзамасского </w:t>
      </w:r>
      <w:r w:rsidR="00EE72B2" w:rsidRPr="00C57B93">
        <w:rPr>
          <w:b/>
          <w:sz w:val="24"/>
          <w:szCs w:val="24"/>
        </w:rPr>
        <w:t xml:space="preserve">муниципального </w:t>
      </w:r>
      <w:r w:rsidRPr="00C57B93">
        <w:rPr>
          <w:b/>
          <w:sz w:val="24"/>
          <w:szCs w:val="24"/>
        </w:rPr>
        <w:t>района Нижегородской области</w:t>
      </w:r>
    </w:p>
    <w:p w:rsidR="005F459A" w:rsidRPr="00C57B93" w:rsidRDefault="005F459A" w:rsidP="005F459A">
      <w:pPr>
        <w:jc w:val="center"/>
        <w:rPr>
          <w:b/>
          <w:i/>
          <w:sz w:val="24"/>
          <w:szCs w:val="24"/>
        </w:rPr>
      </w:pPr>
    </w:p>
    <w:p w:rsidR="005F459A" w:rsidRPr="00C57B93" w:rsidRDefault="005F459A" w:rsidP="005F459A">
      <w:pPr>
        <w:jc w:val="center"/>
        <w:rPr>
          <w:b/>
          <w:i/>
          <w:sz w:val="24"/>
          <w:szCs w:val="24"/>
        </w:rPr>
      </w:pPr>
    </w:p>
    <w:p w:rsidR="005F459A" w:rsidRPr="00C57B93" w:rsidRDefault="005F459A" w:rsidP="005F459A">
      <w:pPr>
        <w:jc w:val="center"/>
        <w:rPr>
          <w:b/>
          <w:i/>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5F459A" w:rsidRPr="00C57B93" w:rsidRDefault="005F459A" w:rsidP="005F459A">
      <w:pPr>
        <w:pStyle w:val="a7"/>
        <w:spacing w:before="100" w:after="100"/>
        <w:jc w:val="both"/>
        <w:rPr>
          <w:sz w:val="24"/>
          <w:szCs w:val="24"/>
        </w:rPr>
      </w:pPr>
    </w:p>
    <w:p w:rsidR="00F02162" w:rsidRPr="00C57B93" w:rsidRDefault="00F02162" w:rsidP="005F459A">
      <w:pPr>
        <w:pStyle w:val="a7"/>
        <w:spacing w:before="100" w:after="100"/>
        <w:jc w:val="both"/>
        <w:rPr>
          <w:sz w:val="24"/>
          <w:szCs w:val="24"/>
        </w:rPr>
      </w:pPr>
    </w:p>
    <w:p w:rsidR="005074A2" w:rsidRPr="00C57B93" w:rsidRDefault="005074A2" w:rsidP="005F459A">
      <w:pPr>
        <w:pStyle w:val="a7"/>
        <w:spacing w:before="100" w:after="100"/>
        <w:jc w:val="both"/>
        <w:rPr>
          <w:sz w:val="24"/>
          <w:szCs w:val="24"/>
        </w:rPr>
      </w:pPr>
    </w:p>
    <w:p w:rsidR="00B53B6F" w:rsidRPr="00C57B93" w:rsidRDefault="00B53B6F" w:rsidP="005F459A">
      <w:pPr>
        <w:pStyle w:val="a7"/>
        <w:spacing w:before="100" w:after="100"/>
        <w:jc w:val="both"/>
        <w:rPr>
          <w:sz w:val="24"/>
          <w:szCs w:val="24"/>
        </w:rPr>
      </w:pPr>
    </w:p>
    <w:p w:rsidR="00B53B6F" w:rsidRPr="00C57B93" w:rsidRDefault="00B53B6F" w:rsidP="005F459A">
      <w:pPr>
        <w:pStyle w:val="a7"/>
        <w:spacing w:before="100" w:after="100"/>
        <w:jc w:val="both"/>
        <w:rPr>
          <w:sz w:val="24"/>
          <w:szCs w:val="24"/>
        </w:rPr>
      </w:pPr>
    </w:p>
    <w:p w:rsidR="00B53B6F" w:rsidRPr="00C57B93" w:rsidRDefault="00B53B6F" w:rsidP="005F459A">
      <w:pPr>
        <w:pStyle w:val="a7"/>
        <w:spacing w:before="100" w:after="100"/>
        <w:jc w:val="both"/>
        <w:rPr>
          <w:sz w:val="24"/>
          <w:szCs w:val="24"/>
        </w:rPr>
      </w:pPr>
    </w:p>
    <w:p w:rsidR="00B53B6F" w:rsidRPr="00C57B93" w:rsidRDefault="00B53B6F" w:rsidP="005F459A">
      <w:pPr>
        <w:pStyle w:val="a7"/>
        <w:spacing w:before="100" w:after="100"/>
        <w:jc w:val="both"/>
        <w:rPr>
          <w:sz w:val="24"/>
          <w:szCs w:val="24"/>
        </w:rPr>
      </w:pPr>
    </w:p>
    <w:p w:rsidR="005074A2" w:rsidRPr="00C57B93" w:rsidRDefault="005074A2" w:rsidP="005F459A">
      <w:pPr>
        <w:pStyle w:val="a7"/>
        <w:spacing w:before="100" w:after="100"/>
        <w:jc w:val="both"/>
        <w:rPr>
          <w:sz w:val="24"/>
          <w:szCs w:val="24"/>
        </w:rPr>
      </w:pPr>
    </w:p>
    <w:p w:rsidR="00B27CE2" w:rsidRPr="00C57B93" w:rsidRDefault="00B27CE2" w:rsidP="005F459A">
      <w:pPr>
        <w:pStyle w:val="a7"/>
        <w:spacing w:before="100" w:after="100"/>
        <w:jc w:val="both"/>
        <w:rPr>
          <w:sz w:val="24"/>
          <w:szCs w:val="24"/>
        </w:rPr>
      </w:pPr>
    </w:p>
    <w:p w:rsidR="00BF251B" w:rsidRPr="00C57B93" w:rsidRDefault="00BF251B" w:rsidP="005F459A">
      <w:pPr>
        <w:pStyle w:val="a7"/>
        <w:spacing w:before="100" w:after="100"/>
        <w:jc w:val="both"/>
        <w:rPr>
          <w:sz w:val="24"/>
          <w:szCs w:val="24"/>
        </w:rPr>
      </w:pPr>
    </w:p>
    <w:p w:rsidR="009E146E" w:rsidRPr="00C57B93" w:rsidRDefault="009E146E" w:rsidP="00022CE5">
      <w:pPr>
        <w:tabs>
          <w:tab w:val="left" w:pos="709"/>
        </w:tabs>
        <w:jc w:val="both"/>
        <w:rPr>
          <w:sz w:val="24"/>
          <w:szCs w:val="24"/>
        </w:rPr>
      </w:pPr>
      <w:r w:rsidRPr="00C57B93">
        <w:rPr>
          <w:sz w:val="24"/>
          <w:szCs w:val="24"/>
        </w:rPr>
        <w:t xml:space="preserve">     </w:t>
      </w:r>
      <w:r w:rsidR="000247BF" w:rsidRPr="00C57B93">
        <w:rPr>
          <w:sz w:val="24"/>
          <w:szCs w:val="24"/>
        </w:rPr>
        <w:t xml:space="preserve"> </w:t>
      </w:r>
      <w:r w:rsidR="00022CE5" w:rsidRPr="00C57B93">
        <w:rPr>
          <w:sz w:val="24"/>
          <w:szCs w:val="24"/>
        </w:rPr>
        <w:tab/>
      </w:r>
      <w:r w:rsidRPr="00C57B93">
        <w:rPr>
          <w:sz w:val="24"/>
          <w:szCs w:val="24"/>
        </w:rPr>
        <w:t>1.1.    Статья  4</w:t>
      </w:r>
      <w:r w:rsidR="002E65BC" w:rsidRPr="00C57B93">
        <w:rPr>
          <w:sz w:val="24"/>
          <w:szCs w:val="24"/>
        </w:rPr>
        <w:t xml:space="preserve"> пункт 1</w:t>
      </w:r>
    </w:p>
    <w:p w:rsidR="009E146E" w:rsidRPr="00C57B93" w:rsidRDefault="009E146E" w:rsidP="005B752B">
      <w:pPr>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1.1.1. </w:t>
      </w:r>
      <w:r w:rsidR="002E65BC" w:rsidRPr="00C57B93">
        <w:rPr>
          <w:sz w:val="24"/>
          <w:szCs w:val="24"/>
        </w:rPr>
        <w:t>П</w:t>
      </w:r>
      <w:r w:rsidRPr="00C57B93">
        <w:rPr>
          <w:sz w:val="24"/>
          <w:szCs w:val="24"/>
        </w:rPr>
        <w:t>одпункты 8), 9), 24), 25), 26) признать утратившими силу.</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1.1.2. В подпункте 16)  после слов «физической культуры» добавить слова «,школьного спорта».</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1.1.3. Подпункт 19) изложить в следующей редакции: </w:t>
      </w:r>
    </w:p>
    <w:p w:rsidR="00885E9C" w:rsidRPr="00C57B93" w:rsidRDefault="00022CE5" w:rsidP="00022CE5">
      <w:pPr>
        <w:tabs>
          <w:tab w:val="left" w:pos="709"/>
        </w:tabs>
        <w:jc w:val="both"/>
        <w:rPr>
          <w:sz w:val="24"/>
          <w:szCs w:val="24"/>
        </w:rPr>
      </w:pPr>
      <w:r w:rsidRPr="00C57B93">
        <w:rPr>
          <w:sz w:val="24"/>
          <w:szCs w:val="24"/>
        </w:rPr>
        <w:tab/>
      </w:r>
      <w:r w:rsidR="009E146E" w:rsidRPr="00C57B93">
        <w:rPr>
          <w:sz w:val="24"/>
          <w:szCs w:val="24"/>
        </w:rPr>
        <w:t>«</w:t>
      </w:r>
      <w:r w:rsidR="00333E14" w:rsidRPr="00C57B93">
        <w:rPr>
          <w:sz w:val="24"/>
          <w:szCs w:val="24"/>
        </w:rPr>
        <w:t xml:space="preserve">19) </w:t>
      </w:r>
      <w:r w:rsidR="009E146E" w:rsidRPr="00C57B93">
        <w:rPr>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333E14" w:rsidRPr="00C57B93" w:rsidRDefault="00885E9C" w:rsidP="00022CE5">
      <w:pPr>
        <w:tabs>
          <w:tab w:val="left" w:pos="709"/>
        </w:tabs>
        <w:jc w:val="both"/>
        <w:rPr>
          <w:sz w:val="24"/>
          <w:szCs w:val="24"/>
        </w:rPr>
      </w:pPr>
      <w:r w:rsidRPr="00C57B93">
        <w:rPr>
          <w:sz w:val="24"/>
          <w:szCs w:val="24"/>
        </w:rPr>
        <w:t xml:space="preserve">     </w:t>
      </w:r>
      <w:r w:rsidR="00022CE5" w:rsidRPr="00C57B93">
        <w:rPr>
          <w:sz w:val="24"/>
          <w:szCs w:val="24"/>
        </w:rPr>
        <w:tab/>
      </w:r>
      <w:r w:rsidR="009E146E" w:rsidRPr="00C57B93">
        <w:rPr>
          <w:sz w:val="24"/>
          <w:szCs w:val="24"/>
        </w:rPr>
        <w:t xml:space="preserve">1.1.4. </w:t>
      </w:r>
      <w:r w:rsidR="00333E14" w:rsidRPr="00C57B93">
        <w:rPr>
          <w:sz w:val="24"/>
          <w:szCs w:val="24"/>
        </w:rPr>
        <w:t>Подпункт  21)</w:t>
      </w:r>
      <w:r w:rsidR="004F387B" w:rsidRPr="00C57B93">
        <w:rPr>
          <w:sz w:val="24"/>
          <w:szCs w:val="24"/>
        </w:rPr>
        <w:t xml:space="preserve"> </w:t>
      </w:r>
      <w:r w:rsidR="00333E14" w:rsidRPr="00C57B93">
        <w:rPr>
          <w:sz w:val="24"/>
          <w:szCs w:val="24"/>
        </w:rPr>
        <w:t>изложить в следующей редакции:</w:t>
      </w:r>
    </w:p>
    <w:p w:rsidR="00333E14" w:rsidRPr="00C57B93" w:rsidRDefault="00022CE5" w:rsidP="00022CE5">
      <w:pPr>
        <w:tabs>
          <w:tab w:val="left" w:pos="709"/>
        </w:tabs>
        <w:jc w:val="both"/>
        <w:rPr>
          <w:sz w:val="24"/>
          <w:szCs w:val="24"/>
        </w:rPr>
      </w:pPr>
      <w:r w:rsidRPr="00C57B93">
        <w:rPr>
          <w:sz w:val="24"/>
          <w:szCs w:val="24"/>
        </w:rPr>
        <w:tab/>
      </w:r>
      <w:r w:rsidR="00333E14" w:rsidRPr="00C57B93">
        <w:rPr>
          <w:sz w:val="24"/>
          <w:szCs w:val="24"/>
        </w:rPr>
        <w:t xml:space="preserve">«21)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333E14" w:rsidRPr="00C57B93">
          <w:rPr>
            <w:rStyle w:val="ae"/>
            <w:color w:val="auto"/>
            <w:sz w:val="24"/>
            <w:szCs w:val="24"/>
            <w:u w:val="none"/>
          </w:rPr>
          <w:t>кодексом</w:t>
        </w:r>
      </w:hyperlink>
      <w:r w:rsidR="00333E14" w:rsidRPr="00C57B93">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9" w:history="1">
        <w:r w:rsidR="00333E14" w:rsidRPr="00C57B93">
          <w:rPr>
            <w:rStyle w:val="ae"/>
            <w:color w:val="auto"/>
            <w:sz w:val="24"/>
            <w:szCs w:val="24"/>
            <w:u w:val="none"/>
          </w:rPr>
          <w:t>кодексом</w:t>
        </w:r>
      </w:hyperlink>
      <w:r w:rsidR="00333E14" w:rsidRPr="00C57B93">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9E146E" w:rsidRPr="00C57B93" w:rsidRDefault="00333E14" w:rsidP="00022CE5">
      <w:pPr>
        <w:tabs>
          <w:tab w:val="left" w:pos="709"/>
        </w:tabs>
        <w:jc w:val="both"/>
        <w:rPr>
          <w:sz w:val="24"/>
          <w:szCs w:val="24"/>
        </w:rPr>
      </w:pPr>
      <w:r w:rsidRPr="00C57B93">
        <w:rPr>
          <w:sz w:val="24"/>
          <w:szCs w:val="24"/>
        </w:rPr>
        <w:t xml:space="preserve">     </w:t>
      </w:r>
      <w:r w:rsidR="00022CE5" w:rsidRPr="00C57B93">
        <w:rPr>
          <w:sz w:val="24"/>
          <w:szCs w:val="24"/>
        </w:rPr>
        <w:tab/>
      </w:r>
      <w:r w:rsidR="009E146E" w:rsidRPr="00C57B93">
        <w:rPr>
          <w:sz w:val="24"/>
          <w:szCs w:val="24"/>
        </w:rPr>
        <w:t xml:space="preserve">1.1.5. </w:t>
      </w:r>
      <w:r w:rsidR="002E65BC" w:rsidRPr="00C57B93">
        <w:rPr>
          <w:sz w:val="24"/>
          <w:szCs w:val="24"/>
        </w:rPr>
        <w:t>Д</w:t>
      </w:r>
      <w:r w:rsidR="009E146E" w:rsidRPr="00C57B93">
        <w:rPr>
          <w:sz w:val="24"/>
          <w:szCs w:val="24"/>
        </w:rPr>
        <w:t>обавить подпункт 3</w:t>
      </w:r>
      <w:r w:rsidR="00EE3B07" w:rsidRPr="00C57B93">
        <w:rPr>
          <w:sz w:val="24"/>
          <w:szCs w:val="24"/>
        </w:rPr>
        <w:t>9</w:t>
      </w:r>
      <w:r w:rsidR="009E146E" w:rsidRPr="00C57B93">
        <w:rPr>
          <w:sz w:val="24"/>
          <w:szCs w:val="24"/>
        </w:rPr>
        <w:t>) следующего содержания:</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w:t>
      </w:r>
      <w:r w:rsidR="00CC3B79" w:rsidRPr="00C57B93">
        <w:rPr>
          <w:sz w:val="24"/>
          <w:szCs w:val="24"/>
        </w:rPr>
        <w:t xml:space="preserve">39) </w:t>
      </w:r>
      <w:r w:rsidRPr="00C57B93">
        <w:rPr>
          <w:sz w:val="24"/>
          <w:szCs w:val="24"/>
        </w:rPr>
        <w:t xml:space="preserve">участие в соответствии с Федеральным </w:t>
      </w:r>
      <w:hyperlink r:id="rId10" w:history="1">
        <w:r w:rsidRPr="00C57B93">
          <w:rPr>
            <w:rStyle w:val="ae"/>
            <w:color w:val="auto"/>
            <w:sz w:val="24"/>
            <w:szCs w:val="24"/>
            <w:u w:val="none"/>
          </w:rPr>
          <w:t>законом</w:t>
        </w:r>
      </w:hyperlink>
      <w:r w:rsidRPr="00C57B93">
        <w:rPr>
          <w:sz w:val="24"/>
          <w:szCs w:val="24"/>
        </w:rPr>
        <w:t xml:space="preserve"> от 24 июля 2007 года № 221-ФЗ «О государственном кадастре недвижимости» в выполнении комплексных кадастровых работ.».</w:t>
      </w:r>
    </w:p>
    <w:p w:rsidR="00405419" w:rsidRPr="00C57B93" w:rsidRDefault="00405419"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1.2. </w:t>
      </w:r>
      <w:r w:rsidR="00333E14" w:rsidRPr="00C57B93">
        <w:rPr>
          <w:sz w:val="24"/>
          <w:szCs w:val="24"/>
        </w:rPr>
        <w:t>Статья 5</w:t>
      </w:r>
      <w:r w:rsidRPr="00C57B93">
        <w:rPr>
          <w:sz w:val="24"/>
          <w:szCs w:val="24"/>
        </w:rPr>
        <w:t xml:space="preserve"> </w:t>
      </w:r>
      <w:r w:rsidR="00A221F6" w:rsidRPr="00C57B93">
        <w:rPr>
          <w:sz w:val="24"/>
          <w:szCs w:val="24"/>
        </w:rPr>
        <w:t>пункт 1</w:t>
      </w:r>
    </w:p>
    <w:p w:rsidR="00405419" w:rsidRPr="00C57B93" w:rsidRDefault="00405419"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1.2.1. В подпункте  2) после слов «предусмотренных законодательством» добавить слова «, в случае отсутствия в поселении нотариуса»</w:t>
      </w:r>
    </w:p>
    <w:p w:rsidR="009E146E" w:rsidRPr="00C57B93" w:rsidRDefault="00405419" w:rsidP="00022CE5">
      <w:pPr>
        <w:tabs>
          <w:tab w:val="left" w:pos="709"/>
        </w:tabs>
        <w:jc w:val="both"/>
        <w:rPr>
          <w:sz w:val="24"/>
          <w:szCs w:val="24"/>
        </w:rPr>
      </w:pPr>
      <w:r w:rsidRPr="00C57B93">
        <w:rPr>
          <w:sz w:val="24"/>
          <w:szCs w:val="24"/>
        </w:rPr>
        <w:t xml:space="preserve">     </w:t>
      </w:r>
      <w:r w:rsidR="00022CE5" w:rsidRPr="00C57B93">
        <w:rPr>
          <w:sz w:val="24"/>
          <w:szCs w:val="24"/>
        </w:rPr>
        <w:tab/>
      </w:r>
      <w:r w:rsidR="009E146E" w:rsidRPr="00C57B93">
        <w:rPr>
          <w:sz w:val="24"/>
          <w:szCs w:val="24"/>
        </w:rPr>
        <w:t>1.2.</w:t>
      </w:r>
      <w:r w:rsidRPr="00C57B93">
        <w:rPr>
          <w:sz w:val="24"/>
          <w:szCs w:val="24"/>
        </w:rPr>
        <w:t>2</w:t>
      </w:r>
      <w:r w:rsidR="009E146E" w:rsidRPr="00C57B93">
        <w:rPr>
          <w:sz w:val="24"/>
          <w:szCs w:val="24"/>
        </w:rPr>
        <w:t xml:space="preserve"> </w:t>
      </w:r>
      <w:r w:rsidR="00A221F6" w:rsidRPr="00C57B93">
        <w:rPr>
          <w:sz w:val="24"/>
          <w:szCs w:val="24"/>
        </w:rPr>
        <w:t>Д</w:t>
      </w:r>
      <w:r w:rsidR="009E146E" w:rsidRPr="00C57B93">
        <w:rPr>
          <w:sz w:val="24"/>
          <w:szCs w:val="24"/>
        </w:rPr>
        <w:t>ополнить подпунктами 13),14),15) следующего содержания:</w:t>
      </w:r>
    </w:p>
    <w:p w:rsidR="009E146E" w:rsidRPr="00C57B93" w:rsidRDefault="00022CE5" w:rsidP="00022CE5">
      <w:pPr>
        <w:tabs>
          <w:tab w:val="left" w:pos="709"/>
        </w:tabs>
        <w:jc w:val="both"/>
        <w:rPr>
          <w:sz w:val="24"/>
          <w:szCs w:val="24"/>
        </w:rPr>
      </w:pPr>
      <w:r w:rsidRPr="00C57B93">
        <w:rPr>
          <w:sz w:val="24"/>
          <w:szCs w:val="24"/>
        </w:rPr>
        <w:tab/>
      </w:r>
      <w:r w:rsidRPr="00C57B93">
        <w:rPr>
          <w:sz w:val="24"/>
          <w:szCs w:val="24"/>
        </w:rPr>
        <w:tab/>
      </w:r>
      <w:r w:rsidR="009E146E" w:rsidRPr="00C57B93">
        <w:rPr>
          <w:sz w:val="24"/>
          <w:szCs w:val="24"/>
        </w:rPr>
        <w:t>«13)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E146E" w:rsidRPr="00C57B93" w:rsidRDefault="00022CE5" w:rsidP="00022CE5">
      <w:pPr>
        <w:tabs>
          <w:tab w:val="left" w:pos="709"/>
        </w:tabs>
        <w:jc w:val="both"/>
        <w:rPr>
          <w:sz w:val="24"/>
          <w:szCs w:val="24"/>
        </w:rPr>
      </w:pPr>
      <w:r w:rsidRPr="00C57B93">
        <w:rPr>
          <w:sz w:val="24"/>
          <w:szCs w:val="24"/>
        </w:rPr>
        <w:tab/>
      </w:r>
      <w:r w:rsidR="009E146E" w:rsidRPr="00C57B93">
        <w:rPr>
          <w:sz w:val="24"/>
          <w:szCs w:val="24"/>
        </w:rPr>
        <w:t>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054EF" w:rsidRPr="00C57B93" w:rsidRDefault="00022CE5" w:rsidP="00022CE5">
      <w:pPr>
        <w:tabs>
          <w:tab w:val="left" w:pos="709"/>
        </w:tabs>
        <w:jc w:val="both"/>
        <w:rPr>
          <w:sz w:val="24"/>
          <w:szCs w:val="24"/>
        </w:rPr>
      </w:pPr>
      <w:r w:rsidRPr="00C57B93">
        <w:rPr>
          <w:sz w:val="24"/>
          <w:szCs w:val="24"/>
        </w:rPr>
        <w:tab/>
      </w:r>
      <w:r w:rsidR="009E146E" w:rsidRPr="00C57B93">
        <w:rPr>
          <w:sz w:val="24"/>
          <w:szCs w:val="24"/>
        </w:rPr>
        <w:t>15) осуществление мероприятий по отлову и содержанию безнадзорных животных, обитающих на территории сельсовета».</w:t>
      </w:r>
    </w:p>
    <w:p w:rsidR="00A054EF" w:rsidRPr="00C57B93" w:rsidRDefault="00A054EF"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1.3. Статья 16 </w:t>
      </w:r>
    </w:p>
    <w:p w:rsidR="00A054EF" w:rsidRPr="00C57B93" w:rsidRDefault="00A054EF"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1.3.1. В подпункт</w:t>
      </w:r>
      <w:r w:rsidR="009515BC" w:rsidRPr="00C57B93">
        <w:rPr>
          <w:sz w:val="24"/>
          <w:szCs w:val="24"/>
        </w:rPr>
        <w:t>е</w:t>
      </w:r>
      <w:r w:rsidRPr="00C57B93">
        <w:rPr>
          <w:sz w:val="24"/>
          <w:szCs w:val="24"/>
        </w:rPr>
        <w:t xml:space="preserve"> 3) пункт 3  после слов «проекты межевания территорий,» добавить слова «за исключением случаев, предусмотренных Градостроительным кодексом Российской Федерации,».</w:t>
      </w:r>
    </w:p>
    <w:p w:rsidR="009E146E" w:rsidRPr="00C57B93" w:rsidRDefault="00A054EF" w:rsidP="00022CE5">
      <w:pPr>
        <w:tabs>
          <w:tab w:val="left" w:pos="709"/>
        </w:tabs>
        <w:jc w:val="both"/>
        <w:rPr>
          <w:sz w:val="24"/>
          <w:szCs w:val="24"/>
        </w:rPr>
      </w:pPr>
      <w:r w:rsidRPr="00C57B93">
        <w:rPr>
          <w:sz w:val="24"/>
          <w:szCs w:val="24"/>
        </w:rPr>
        <w:t xml:space="preserve">      </w:t>
      </w:r>
      <w:r w:rsidR="00022CE5" w:rsidRPr="00C57B93">
        <w:rPr>
          <w:sz w:val="24"/>
          <w:szCs w:val="24"/>
        </w:rPr>
        <w:tab/>
      </w:r>
      <w:r w:rsidR="009E146E" w:rsidRPr="00C57B93">
        <w:rPr>
          <w:sz w:val="24"/>
          <w:szCs w:val="24"/>
        </w:rPr>
        <w:t>1.3.</w:t>
      </w:r>
      <w:r w:rsidRPr="00C57B93">
        <w:rPr>
          <w:sz w:val="24"/>
          <w:szCs w:val="24"/>
        </w:rPr>
        <w:t>2.</w:t>
      </w:r>
      <w:r w:rsidR="009E146E" w:rsidRPr="00C57B93">
        <w:rPr>
          <w:sz w:val="24"/>
          <w:szCs w:val="24"/>
        </w:rPr>
        <w:t xml:space="preserve"> В подпункте 4) пункта 3 после слов «преобразовани</w:t>
      </w:r>
      <w:r w:rsidR="008363FA" w:rsidRPr="00C57B93">
        <w:rPr>
          <w:sz w:val="24"/>
          <w:szCs w:val="24"/>
        </w:rPr>
        <w:t>и</w:t>
      </w:r>
      <w:r w:rsidR="009E146E" w:rsidRPr="00C57B93">
        <w:rPr>
          <w:sz w:val="24"/>
          <w:szCs w:val="24"/>
        </w:rPr>
        <w:t xml:space="preserve"> сельсовета» добавить слова   «, за исключением случаев, если в соответствии со статьей 13 Федерального закона от 06.10.2003 № 131-ФЗ (ред. от 15.02.2016)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1.4.  В пункте 4 статьи 17  после слов  «</w:t>
      </w:r>
      <w:r w:rsidR="00333E14" w:rsidRPr="00C57B93">
        <w:rPr>
          <w:sz w:val="24"/>
          <w:szCs w:val="24"/>
        </w:rPr>
        <w:t>с</w:t>
      </w:r>
      <w:r w:rsidRPr="00C57B93">
        <w:rPr>
          <w:sz w:val="24"/>
          <w:szCs w:val="24"/>
        </w:rPr>
        <w:t xml:space="preserve">ельского </w:t>
      </w:r>
      <w:r w:rsidR="00333E14" w:rsidRPr="00C57B93">
        <w:rPr>
          <w:sz w:val="24"/>
          <w:szCs w:val="24"/>
        </w:rPr>
        <w:t>С</w:t>
      </w:r>
      <w:r w:rsidRPr="00C57B93">
        <w:rPr>
          <w:sz w:val="24"/>
          <w:szCs w:val="24"/>
        </w:rPr>
        <w:t>овета» добавить слова «в соответствии с законом Нижегородской области.».</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1.5. Подпункт 19) статьи 24 изложить в следующей редакции:</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w:t>
      </w:r>
      <w:r w:rsidR="00CC3B79" w:rsidRPr="00C57B93">
        <w:rPr>
          <w:sz w:val="24"/>
          <w:szCs w:val="24"/>
        </w:rPr>
        <w:t xml:space="preserve">19) </w:t>
      </w:r>
      <w:r w:rsidRPr="00C57B93">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w:t>
      </w:r>
      <w:r w:rsidRPr="00C57B93">
        <w:rPr>
          <w:sz w:val="24"/>
          <w:szCs w:val="24"/>
        </w:rPr>
        <w:lastRenderedPageBreak/>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C57B93">
          <w:rPr>
            <w:rStyle w:val="ae"/>
            <w:color w:val="auto"/>
            <w:sz w:val="24"/>
            <w:szCs w:val="24"/>
            <w:u w:val="none"/>
          </w:rPr>
          <w:t>законодательством</w:t>
        </w:r>
      </w:hyperlink>
      <w:r w:rsidRPr="00C57B93">
        <w:rPr>
          <w:sz w:val="24"/>
          <w:szCs w:val="24"/>
        </w:rPr>
        <w:t xml:space="preserve"> Российской Федерации о муниципальной службе;».</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1.6.  Пункт 6 статьи 26  изложить в следующей редакции: </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«6.</w:t>
      </w:r>
      <w:r w:rsidR="00EB760F" w:rsidRPr="00C57B93">
        <w:rPr>
          <w:sz w:val="24"/>
          <w:szCs w:val="24"/>
        </w:rPr>
        <w:t xml:space="preserve"> </w:t>
      </w:r>
      <w:r w:rsidRPr="00C57B93">
        <w:rPr>
          <w:sz w:val="24"/>
          <w:szCs w:val="24"/>
        </w:rPr>
        <w:t>Осуществляющий свои полномочия на постоянной основе депутат сельского Совета не вправе:</w:t>
      </w:r>
    </w:p>
    <w:p w:rsidR="009E146E" w:rsidRPr="00C57B93" w:rsidRDefault="00C95524" w:rsidP="005B752B">
      <w:pPr>
        <w:jc w:val="both"/>
        <w:rPr>
          <w:sz w:val="24"/>
          <w:szCs w:val="24"/>
        </w:rPr>
      </w:pPr>
      <w:r w:rsidRPr="00C57B93">
        <w:rPr>
          <w:sz w:val="24"/>
          <w:szCs w:val="24"/>
        </w:rPr>
        <w:t xml:space="preserve">    </w:t>
      </w:r>
      <w:r w:rsidR="00022CE5" w:rsidRPr="00C57B93">
        <w:rPr>
          <w:sz w:val="24"/>
          <w:szCs w:val="24"/>
        </w:rPr>
        <w:tab/>
      </w:r>
      <w:r w:rsidR="009E146E" w:rsidRPr="00C57B9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1.7. </w:t>
      </w:r>
      <w:r w:rsidR="00CC3B79" w:rsidRPr="00C57B93">
        <w:rPr>
          <w:sz w:val="24"/>
          <w:szCs w:val="24"/>
        </w:rPr>
        <w:t>В статье</w:t>
      </w:r>
      <w:r w:rsidRPr="00C57B93">
        <w:rPr>
          <w:sz w:val="24"/>
          <w:szCs w:val="24"/>
        </w:rPr>
        <w:t xml:space="preserve"> 28 пункт 1 дополнить подпунктом 10.1) следующего содержания: </w:t>
      </w:r>
    </w:p>
    <w:p w:rsidR="009E146E" w:rsidRPr="00C57B93" w:rsidRDefault="009E146E" w:rsidP="005B752B">
      <w:pPr>
        <w:jc w:val="both"/>
        <w:rPr>
          <w:sz w:val="24"/>
          <w:szCs w:val="24"/>
        </w:rPr>
      </w:pPr>
      <w:r w:rsidRPr="00C57B93">
        <w:rPr>
          <w:sz w:val="24"/>
          <w:szCs w:val="24"/>
        </w:rPr>
        <w:t>«</w:t>
      </w:r>
      <w:r w:rsidR="0037005C" w:rsidRPr="00C57B93">
        <w:rPr>
          <w:sz w:val="24"/>
          <w:szCs w:val="24"/>
        </w:rPr>
        <w:t xml:space="preserve">10.1) </w:t>
      </w:r>
      <w:r w:rsidRPr="00C57B93">
        <w:rPr>
          <w:sz w:val="24"/>
          <w:szCs w:val="24"/>
        </w:rPr>
        <w:t xml:space="preserve">несоблюдения ограничений, запретов, неисполнения обязанностей, установленных Федеральным </w:t>
      </w:r>
      <w:hyperlink r:id="rId12" w:history="1">
        <w:r w:rsidRPr="00C57B93">
          <w:rPr>
            <w:rStyle w:val="ae"/>
            <w:color w:val="auto"/>
            <w:sz w:val="24"/>
            <w:szCs w:val="24"/>
            <w:u w:val="none"/>
          </w:rPr>
          <w:t>законом</w:t>
        </w:r>
      </w:hyperlink>
      <w:r w:rsidRPr="00C57B93">
        <w:rPr>
          <w:sz w:val="24"/>
          <w:szCs w:val="24"/>
        </w:rPr>
        <w:t xml:space="preserve"> от 25 декабря 2008 года № 273-ФЗ «О противодействии коррупции», Федеральным </w:t>
      </w:r>
      <w:hyperlink r:id="rId13" w:history="1">
        <w:r w:rsidRPr="00C57B93">
          <w:rPr>
            <w:rStyle w:val="ae"/>
            <w:color w:val="auto"/>
            <w:sz w:val="24"/>
            <w:szCs w:val="24"/>
            <w:u w:val="none"/>
          </w:rPr>
          <w:t>законом</w:t>
        </w:r>
      </w:hyperlink>
      <w:r w:rsidRPr="00C57B93">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C57B93">
          <w:rPr>
            <w:rStyle w:val="ae"/>
            <w:color w:val="auto"/>
            <w:sz w:val="24"/>
            <w:szCs w:val="24"/>
            <w:u w:val="none"/>
          </w:rPr>
          <w:t>законом</w:t>
        </w:r>
      </w:hyperlink>
      <w:r w:rsidRPr="00C57B93">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79FC" w:rsidRPr="00C57B93" w:rsidRDefault="009E146E" w:rsidP="00022CE5">
      <w:pPr>
        <w:tabs>
          <w:tab w:val="left" w:pos="567"/>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1.8.</w:t>
      </w:r>
      <w:r w:rsidR="00BA1362" w:rsidRPr="00C57B93">
        <w:rPr>
          <w:sz w:val="24"/>
          <w:szCs w:val="24"/>
        </w:rPr>
        <w:t xml:space="preserve">  Статья</w:t>
      </w:r>
      <w:r w:rsidR="00AE7F82" w:rsidRPr="00C57B93">
        <w:rPr>
          <w:sz w:val="24"/>
          <w:szCs w:val="24"/>
        </w:rPr>
        <w:t xml:space="preserve"> 30</w:t>
      </w:r>
    </w:p>
    <w:p w:rsidR="00BA1362" w:rsidRPr="00C57B93" w:rsidRDefault="000279FC" w:rsidP="00022CE5">
      <w:pPr>
        <w:tabs>
          <w:tab w:val="left" w:pos="567"/>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1.8.1.Дополнить пунктом 2.1</w:t>
      </w:r>
      <w:r w:rsidR="00E55CD0" w:rsidRPr="00C57B93">
        <w:rPr>
          <w:sz w:val="24"/>
          <w:szCs w:val="24"/>
        </w:rPr>
        <w:t>.</w:t>
      </w:r>
      <w:r w:rsidRPr="00C57B93">
        <w:rPr>
          <w:sz w:val="24"/>
          <w:szCs w:val="24"/>
        </w:rPr>
        <w:t xml:space="preserve"> следующего содержания: </w:t>
      </w:r>
    </w:p>
    <w:p w:rsidR="000279FC" w:rsidRPr="00C57B93" w:rsidRDefault="00BA1362" w:rsidP="00BA1362">
      <w:pPr>
        <w:tabs>
          <w:tab w:val="left" w:pos="567"/>
          <w:tab w:val="left" w:pos="709"/>
        </w:tabs>
        <w:jc w:val="both"/>
        <w:rPr>
          <w:sz w:val="24"/>
          <w:szCs w:val="24"/>
        </w:rPr>
      </w:pPr>
      <w:r w:rsidRPr="00C57B93">
        <w:rPr>
          <w:sz w:val="24"/>
          <w:szCs w:val="24"/>
        </w:rPr>
        <w:tab/>
      </w:r>
      <w:r w:rsidR="000279FC" w:rsidRPr="00C57B93">
        <w:rPr>
          <w:sz w:val="24"/>
          <w:szCs w:val="24"/>
        </w:rPr>
        <w:t xml:space="preserve">«2.1. Срок полномочий главы местного самоуправления соответствует сроку полномочий сельского Совета </w:t>
      </w:r>
      <w:r w:rsidRPr="00C57B93">
        <w:rPr>
          <w:sz w:val="24"/>
          <w:szCs w:val="24"/>
        </w:rPr>
        <w:t>Бебяев</w:t>
      </w:r>
      <w:r w:rsidR="000279FC" w:rsidRPr="00C57B93">
        <w:rPr>
          <w:sz w:val="24"/>
          <w:szCs w:val="24"/>
        </w:rPr>
        <w:t>ского сельсовета, принявшего решение о его избрании (до дня начала работы представительного органа муниципального образования нового созыва).</w:t>
      </w:r>
    </w:p>
    <w:p w:rsidR="000279FC" w:rsidRPr="00C57B93" w:rsidRDefault="000279FC" w:rsidP="00022CE5">
      <w:pPr>
        <w:autoSpaceDE w:val="0"/>
        <w:autoSpaceDN w:val="0"/>
        <w:adjustRightInd w:val="0"/>
        <w:ind w:firstLine="540"/>
        <w:jc w:val="both"/>
        <w:rPr>
          <w:sz w:val="24"/>
          <w:szCs w:val="24"/>
        </w:rPr>
      </w:pPr>
      <w:r w:rsidRPr="00C57B93">
        <w:rPr>
          <w:sz w:val="24"/>
          <w:szCs w:val="24"/>
        </w:rPr>
        <w:t>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9E146E" w:rsidRPr="00C57B93" w:rsidRDefault="00BA1362" w:rsidP="00022CE5">
      <w:pPr>
        <w:tabs>
          <w:tab w:val="left" w:pos="426"/>
          <w:tab w:val="left" w:pos="709"/>
        </w:tabs>
        <w:jc w:val="both"/>
        <w:rPr>
          <w:sz w:val="24"/>
          <w:szCs w:val="24"/>
        </w:rPr>
      </w:pPr>
      <w:r w:rsidRPr="00C57B93">
        <w:rPr>
          <w:sz w:val="24"/>
          <w:szCs w:val="24"/>
        </w:rPr>
        <w:tab/>
      </w:r>
      <w:r w:rsidR="00022CE5" w:rsidRPr="00C57B93">
        <w:rPr>
          <w:sz w:val="24"/>
          <w:szCs w:val="24"/>
        </w:rPr>
        <w:tab/>
      </w:r>
      <w:r w:rsidRPr="00C57B93">
        <w:rPr>
          <w:sz w:val="24"/>
          <w:szCs w:val="24"/>
        </w:rPr>
        <w:t>1.8.2.</w:t>
      </w:r>
      <w:r w:rsidR="002F2A10" w:rsidRPr="00C57B93">
        <w:rPr>
          <w:sz w:val="24"/>
          <w:szCs w:val="24"/>
        </w:rPr>
        <w:t xml:space="preserve"> </w:t>
      </w:r>
      <w:r w:rsidR="00AE7F82" w:rsidRPr="00C57B93">
        <w:rPr>
          <w:sz w:val="24"/>
          <w:szCs w:val="24"/>
        </w:rPr>
        <w:t xml:space="preserve">пункт 8 </w:t>
      </w:r>
      <w:r w:rsidR="009E146E" w:rsidRPr="00C57B93">
        <w:rPr>
          <w:sz w:val="24"/>
          <w:szCs w:val="24"/>
        </w:rPr>
        <w:t xml:space="preserve"> изложить в следующей редакции: </w:t>
      </w:r>
    </w:p>
    <w:p w:rsidR="009E146E" w:rsidRPr="00C57B93" w:rsidRDefault="00BA1362" w:rsidP="00022CE5">
      <w:pPr>
        <w:tabs>
          <w:tab w:val="left" w:pos="567"/>
          <w:tab w:val="left" w:pos="709"/>
        </w:tabs>
        <w:jc w:val="both"/>
        <w:rPr>
          <w:sz w:val="24"/>
          <w:szCs w:val="24"/>
        </w:rPr>
      </w:pPr>
      <w:r w:rsidRPr="00C57B93">
        <w:rPr>
          <w:sz w:val="24"/>
          <w:szCs w:val="24"/>
        </w:rPr>
        <w:t xml:space="preserve">       </w:t>
      </w:r>
      <w:r w:rsidR="00022CE5" w:rsidRPr="00C57B93">
        <w:rPr>
          <w:sz w:val="24"/>
          <w:szCs w:val="24"/>
        </w:rPr>
        <w:tab/>
      </w:r>
      <w:r w:rsidR="009E146E" w:rsidRPr="00C57B93">
        <w:rPr>
          <w:sz w:val="24"/>
          <w:szCs w:val="24"/>
        </w:rPr>
        <w:t>«8. Глава местного самоуправления сельсовета, осуществляющий свои полномочия на постоянной основе, не вправе:</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Pr="00C57B93">
        <w:rPr>
          <w:sz w:val="24"/>
          <w:szCs w:val="24"/>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146E" w:rsidRPr="00C57B93" w:rsidRDefault="00022CE5" w:rsidP="00022CE5">
      <w:pPr>
        <w:tabs>
          <w:tab w:val="left" w:pos="284"/>
          <w:tab w:val="left" w:pos="426"/>
          <w:tab w:val="left" w:pos="709"/>
        </w:tabs>
        <w:jc w:val="both"/>
        <w:rPr>
          <w:sz w:val="24"/>
          <w:szCs w:val="24"/>
        </w:rPr>
      </w:pPr>
      <w:r w:rsidRPr="00C57B93">
        <w:rPr>
          <w:sz w:val="24"/>
          <w:szCs w:val="24"/>
        </w:rPr>
        <w:t xml:space="preserve">       </w:t>
      </w:r>
      <w:r w:rsidRPr="00C57B93">
        <w:rPr>
          <w:sz w:val="24"/>
          <w:szCs w:val="24"/>
        </w:rPr>
        <w:tab/>
      </w:r>
      <w:r w:rsidRPr="00C57B93">
        <w:rPr>
          <w:sz w:val="24"/>
          <w:szCs w:val="24"/>
        </w:rPr>
        <w:tab/>
      </w:r>
      <w:r w:rsidR="009E146E" w:rsidRPr="00C57B93">
        <w:rPr>
          <w:sz w:val="24"/>
          <w:szCs w:val="24"/>
        </w:rPr>
        <w:t xml:space="preserve">1.9. </w:t>
      </w:r>
      <w:r w:rsidR="00C03B0B" w:rsidRPr="00C57B93">
        <w:rPr>
          <w:sz w:val="24"/>
          <w:szCs w:val="24"/>
        </w:rPr>
        <w:t>В статье</w:t>
      </w:r>
      <w:r w:rsidR="009E146E" w:rsidRPr="00C57B93">
        <w:rPr>
          <w:sz w:val="24"/>
          <w:szCs w:val="24"/>
        </w:rPr>
        <w:t xml:space="preserve">  32 пункт 1 дополнить подпунктом </w:t>
      </w:r>
      <w:r w:rsidR="00C95524" w:rsidRPr="00C57B93">
        <w:rPr>
          <w:sz w:val="24"/>
          <w:szCs w:val="24"/>
        </w:rPr>
        <w:t>1</w:t>
      </w:r>
      <w:r w:rsidR="00C00B4A" w:rsidRPr="00C57B93">
        <w:rPr>
          <w:sz w:val="24"/>
          <w:szCs w:val="24"/>
        </w:rPr>
        <w:t>4</w:t>
      </w:r>
      <w:r w:rsidR="009E146E" w:rsidRPr="00C57B93">
        <w:rPr>
          <w:sz w:val="24"/>
          <w:szCs w:val="24"/>
        </w:rPr>
        <w:t>) следующего  содержания:</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 xml:space="preserve">     </w:t>
      </w:r>
      <w:r w:rsidR="00022CE5" w:rsidRPr="00C57B93">
        <w:rPr>
          <w:sz w:val="24"/>
          <w:szCs w:val="24"/>
        </w:rPr>
        <w:tab/>
      </w:r>
      <w:r w:rsidRPr="00C57B93">
        <w:rPr>
          <w:sz w:val="24"/>
          <w:szCs w:val="24"/>
        </w:rPr>
        <w:t>«</w:t>
      </w:r>
      <w:r w:rsidR="005E1A42" w:rsidRPr="00C57B93">
        <w:rPr>
          <w:sz w:val="24"/>
          <w:szCs w:val="24"/>
        </w:rPr>
        <w:t xml:space="preserve">14) </w:t>
      </w:r>
      <w:r w:rsidRPr="00C57B93">
        <w:rPr>
          <w:sz w:val="24"/>
          <w:szCs w:val="24"/>
        </w:rPr>
        <w:t xml:space="preserve">несоблюдения ограничений, запретов, неисполнения обязанностей, установленных Федеральным </w:t>
      </w:r>
      <w:hyperlink r:id="rId15" w:history="1">
        <w:r w:rsidRPr="00C57B93">
          <w:rPr>
            <w:rStyle w:val="ae"/>
            <w:color w:val="auto"/>
            <w:sz w:val="24"/>
            <w:szCs w:val="24"/>
            <w:u w:val="none"/>
          </w:rPr>
          <w:t>законом</w:t>
        </w:r>
      </w:hyperlink>
      <w:r w:rsidRPr="00C57B93">
        <w:rPr>
          <w:sz w:val="24"/>
          <w:szCs w:val="24"/>
        </w:rPr>
        <w:t xml:space="preserve"> от 25 декабря 2008 года № 273-ФЗ «О противодействии коррупции», Федеральным </w:t>
      </w:r>
      <w:hyperlink r:id="rId16" w:history="1">
        <w:r w:rsidRPr="00C57B93">
          <w:rPr>
            <w:rStyle w:val="ae"/>
            <w:color w:val="auto"/>
            <w:sz w:val="24"/>
            <w:szCs w:val="24"/>
            <w:u w:val="none"/>
          </w:rPr>
          <w:t>законом</w:t>
        </w:r>
      </w:hyperlink>
      <w:r w:rsidRPr="00C57B93">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C57B93">
          <w:rPr>
            <w:rStyle w:val="ae"/>
            <w:color w:val="auto"/>
            <w:sz w:val="24"/>
            <w:szCs w:val="24"/>
            <w:u w:val="none"/>
          </w:rPr>
          <w:t>законом</w:t>
        </w:r>
      </w:hyperlink>
      <w:r w:rsidRPr="00C57B93">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46E" w:rsidRPr="00C57B93" w:rsidRDefault="009E146E" w:rsidP="00022CE5">
      <w:pPr>
        <w:tabs>
          <w:tab w:val="left" w:pos="709"/>
        </w:tabs>
        <w:jc w:val="both"/>
        <w:rPr>
          <w:sz w:val="24"/>
          <w:szCs w:val="24"/>
        </w:rPr>
      </w:pPr>
      <w:r w:rsidRPr="00C57B93">
        <w:rPr>
          <w:sz w:val="24"/>
          <w:szCs w:val="24"/>
        </w:rPr>
        <w:t xml:space="preserve">   </w:t>
      </w:r>
      <w:r w:rsidR="007E6174" w:rsidRPr="00C57B93">
        <w:rPr>
          <w:sz w:val="24"/>
          <w:szCs w:val="24"/>
        </w:rPr>
        <w:t xml:space="preserve">    </w:t>
      </w:r>
      <w:r w:rsidR="00022CE5" w:rsidRPr="00C57B93">
        <w:rPr>
          <w:sz w:val="24"/>
          <w:szCs w:val="24"/>
        </w:rPr>
        <w:tab/>
      </w:r>
      <w:r w:rsidR="007E6174" w:rsidRPr="00C57B93">
        <w:rPr>
          <w:sz w:val="24"/>
          <w:szCs w:val="24"/>
        </w:rPr>
        <w:t>1.10. Статья 35</w:t>
      </w:r>
      <w:r w:rsidR="00B87424" w:rsidRPr="00C57B93">
        <w:rPr>
          <w:sz w:val="24"/>
          <w:szCs w:val="24"/>
        </w:rPr>
        <w:t xml:space="preserve"> </w:t>
      </w:r>
    </w:p>
    <w:p w:rsidR="009E146E"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1.10.1  </w:t>
      </w:r>
      <w:r w:rsidR="00B87424" w:rsidRPr="00C57B93">
        <w:rPr>
          <w:sz w:val="24"/>
          <w:szCs w:val="24"/>
        </w:rPr>
        <w:t>П</w:t>
      </w:r>
      <w:r w:rsidRPr="00C57B93">
        <w:rPr>
          <w:sz w:val="24"/>
          <w:szCs w:val="24"/>
        </w:rPr>
        <w:t>одпункты: 3.1), 7),</w:t>
      </w:r>
      <w:r w:rsidR="00CC3B79" w:rsidRPr="00C57B93">
        <w:rPr>
          <w:sz w:val="24"/>
          <w:szCs w:val="24"/>
        </w:rPr>
        <w:t>11),</w:t>
      </w:r>
      <w:r w:rsidRPr="00C57B93">
        <w:rPr>
          <w:sz w:val="24"/>
          <w:szCs w:val="24"/>
        </w:rPr>
        <w:t xml:space="preserve"> 24) ,25), 26) признать утратившими силу.</w:t>
      </w:r>
    </w:p>
    <w:p w:rsidR="00CC3B79" w:rsidRPr="00C57B93" w:rsidRDefault="009E146E" w:rsidP="00022CE5">
      <w:pPr>
        <w:tabs>
          <w:tab w:val="left" w:pos="709"/>
        </w:tabs>
        <w:jc w:val="both"/>
        <w:rPr>
          <w:sz w:val="24"/>
          <w:szCs w:val="24"/>
        </w:rPr>
      </w:pPr>
      <w:r w:rsidRPr="00C57B93">
        <w:rPr>
          <w:sz w:val="24"/>
          <w:szCs w:val="24"/>
        </w:rPr>
        <w:t xml:space="preserve">       </w:t>
      </w:r>
      <w:r w:rsidR="00022CE5" w:rsidRPr="00C57B93">
        <w:rPr>
          <w:sz w:val="24"/>
          <w:szCs w:val="24"/>
        </w:rPr>
        <w:tab/>
      </w:r>
      <w:r w:rsidR="00CC3B79" w:rsidRPr="00C57B93">
        <w:rPr>
          <w:sz w:val="24"/>
          <w:szCs w:val="24"/>
        </w:rPr>
        <w:t>1.10.2. В подпункте 3) после слов «населения топливом» добавить слова «в пределах полномочий, установленных законодательством Российской Федерации»</w:t>
      </w:r>
    </w:p>
    <w:p w:rsidR="009E146E" w:rsidRPr="00C57B93" w:rsidRDefault="00CC3B79" w:rsidP="00022CE5">
      <w:pPr>
        <w:tabs>
          <w:tab w:val="left" w:pos="709"/>
        </w:tabs>
        <w:jc w:val="both"/>
        <w:rPr>
          <w:sz w:val="24"/>
          <w:szCs w:val="24"/>
        </w:rPr>
      </w:pPr>
      <w:r w:rsidRPr="00C57B93">
        <w:rPr>
          <w:sz w:val="24"/>
          <w:szCs w:val="24"/>
        </w:rPr>
        <w:t xml:space="preserve">       </w:t>
      </w:r>
      <w:r w:rsidR="00022CE5" w:rsidRPr="00C57B93">
        <w:rPr>
          <w:sz w:val="24"/>
          <w:szCs w:val="24"/>
        </w:rPr>
        <w:tab/>
      </w:r>
      <w:r w:rsidR="009E146E" w:rsidRPr="00C57B93">
        <w:rPr>
          <w:sz w:val="24"/>
          <w:szCs w:val="24"/>
        </w:rPr>
        <w:t>1.10.</w:t>
      </w:r>
      <w:r w:rsidRPr="00C57B93">
        <w:rPr>
          <w:sz w:val="24"/>
          <w:szCs w:val="24"/>
        </w:rPr>
        <w:t>3</w:t>
      </w:r>
      <w:r w:rsidR="009E146E" w:rsidRPr="00C57B93">
        <w:rPr>
          <w:sz w:val="24"/>
          <w:szCs w:val="24"/>
        </w:rPr>
        <w:t>.  В подпункте 15)  после слов «физической культуры» добавить слова «,школьного спорта».</w:t>
      </w:r>
    </w:p>
    <w:p w:rsidR="009E146E" w:rsidRPr="00C57B93" w:rsidRDefault="009E146E" w:rsidP="005B752B">
      <w:pPr>
        <w:jc w:val="both"/>
        <w:rPr>
          <w:sz w:val="24"/>
          <w:szCs w:val="24"/>
        </w:rPr>
      </w:pPr>
      <w:r w:rsidRPr="00C57B93">
        <w:rPr>
          <w:sz w:val="24"/>
          <w:szCs w:val="24"/>
        </w:rPr>
        <w:t xml:space="preserve">       </w:t>
      </w:r>
      <w:r w:rsidR="00022CE5" w:rsidRPr="00C57B93">
        <w:rPr>
          <w:sz w:val="24"/>
          <w:szCs w:val="24"/>
        </w:rPr>
        <w:tab/>
      </w:r>
      <w:r w:rsidR="000D417A" w:rsidRPr="00C57B93">
        <w:rPr>
          <w:sz w:val="24"/>
          <w:szCs w:val="24"/>
        </w:rPr>
        <w:t>1.10.4.</w:t>
      </w:r>
      <w:r w:rsidRPr="00C57B93">
        <w:rPr>
          <w:sz w:val="24"/>
          <w:szCs w:val="24"/>
        </w:rPr>
        <w:t xml:space="preserve"> Подпункт 21) изложить в следующей редакции: </w:t>
      </w:r>
    </w:p>
    <w:p w:rsidR="009E146E" w:rsidRPr="00C57B93" w:rsidRDefault="00022CE5" w:rsidP="005B752B">
      <w:pPr>
        <w:jc w:val="both"/>
        <w:rPr>
          <w:sz w:val="24"/>
          <w:szCs w:val="24"/>
        </w:rPr>
      </w:pPr>
      <w:r w:rsidRPr="00C57B93">
        <w:rPr>
          <w:sz w:val="24"/>
          <w:szCs w:val="24"/>
        </w:rPr>
        <w:tab/>
      </w:r>
      <w:r w:rsidR="009E146E" w:rsidRPr="00C57B93">
        <w:rPr>
          <w:sz w:val="24"/>
          <w:szCs w:val="24"/>
        </w:rPr>
        <w:t>«</w:t>
      </w:r>
      <w:r w:rsidR="002F2A10" w:rsidRPr="00C57B93">
        <w:rPr>
          <w:sz w:val="24"/>
          <w:szCs w:val="24"/>
        </w:rPr>
        <w:t xml:space="preserve">21) выдача разрешений на строительство (за исключением случаев, предусмотренных Градостроительным </w:t>
      </w:r>
      <w:hyperlink r:id="rId18" w:history="1">
        <w:r w:rsidR="002F2A10" w:rsidRPr="00C57B93">
          <w:rPr>
            <w:rStyle w:val="ae"/>
            <w:color w:val="auto"/>
            <w:sz w:val="24"/>
            <w:szCs w:val="24"/>
            <w:u w:val="none"/>
          </w:rPr>
          <w:t>кодексом</w:t>
        </w:r>
      </w:hyperlink>
      <w:r w:rsidR="002F2A10" w:rsidRPr="00C57B93">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за исключением случаев, когда данное полномочие реализуется за счет средств областного бюджета и (или) по распоряжению Губернатора Нижегородской области в случаях, предусмотренных федеральным законодательством.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9" w:history="1">
        <w:r w:rsidR="002F2A10" w:rsidRPr="00C57B93">
          <w:rPr>
            <w:rStyle w:val="ae"/>
            <w:color w:val="auto"/>
            <w:sz w:val="24"/>
            <w:szCs w:val="24"/>
            <w:u w:val="none"/>
          </w:rPr>
          <w:t>кодексом</w:t>
        </w:r>
      </w:hyperlink>
      <w:r w:rsidR="002F2A10" w:rsidRPr="00C57B93">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9E146E" w:rsidRPr="00C57B93">
        <w:rPr>
          <w:sz w:val="24"/>
          <w:szCs w:val="24"/>
        </w:rPr>
        <w:t>».</w:t>
      </w:r>
    </w:p>
    <w:p w:rsidR="009E146E" w:rsidRPr="00C57B93" w:rsidRDefault="009E146E" w:rsidP="005B752B">
      <w:pPr>
        <w:jc w:val="both"/>
        <w:rPr>
          <w:sz w:val="24"/>
          <w:szCs w:val="24"/>
        </w:rPr>
      </w:pPr>
      <w:r w:rsidRPr="00C57B93">
        <w:rPr>
          <w:sz w:val="24"/>
          <w:szCs w:val="24"/>
        </w:rPr>
        <w:t xml:space="preserve">        </w:t>
      </w:r>
      <w:r w:rsidR="00022CE5" w:rsidRPr="00C57B93">
        <w:rPr>
          <w:sz w:val="24"/>
          <w:szCs w:val="24"/>
        </w:rPr>
        <w:tab/>
      </w:r>
      <w:r w:rsidRPr="00C57B93">
        <w:rPr>
          <w:sz w:val="24"/>
          <w:szCs w:val="24"/>
        </w:rPr>
        <w:t>1.10.</w:t>
      </w:r>
      <w:r w:rsidR="00B53B6F" w:rsidRPr="00C57B93">
        <w:rPr>
          <w:sz w:val="24"/>
          <w:szCs w:val="24"/>
        </w:rPr>
        <w:t>5</w:t>
      </w:r>
      <w:r w:rsidRPr="00C57B93">
        <w:rPr>
          <w:sz w:val="24"/>
          <w:szCs w:val="24"/>
        </w:rPr>
        <w:t xml:space="preserve">. </w:t>
      </w:r>
      <w:r w:rsidR="00B87424" w:rsidRPr="00C57B93">
        <w:rPr>
          <w:sz w:val="24"/>
          <w:szCs w:val="24"/>
        </w:rPr>
        <w:t>Д</w:t>
      </w:r>
      <w:r w:rsidRPr="00C57B93">
        <w:rPr>
          <w:sz w:val="24"/>
          <w:szCs w:val="24"/>
        </w:rPr>
        <w:t>обавить подпункт 3</w:t>
      </w:r>
      <w:r w:rsidR="00915212" w:rsidRPr="00C57B93">
        <w:rPr>
          <w:sz w:val="24"/>
          <w:szCs w:val="24"/>
        </w:rPr>
        <w:t>6.1</w:t>
      </w:r>
      <w:r w:rsidRPr="00C57B93">
        <w:rPr>
          <w:sz w:val="24"/>
          <w:szCs w:val="24"/>
        </w:rPr>
        <w:t>) следующего содержания:</w:t>
      </w:r>
    </w:p>
    <w:p w:rsidR="009E146E" w:rsidRPr="00C57B93" w:rsidRDefault="009E146E" w:rsidP="005B752B">
      <w:pPr>
        <w:jc w:val="both"/>
        <w:rPr>
          <w:sz w:val="24"/>
          <w:szCs w:val="24"/>
        </w:rPr>
      </w:pPr>
      <w:r w:rsidRPr="00C57B93">
        <w:rPr>
          <w:sz w:val="24"/>
          <w:szCs w:val="24"/>
        </w:rPr>
        <w:t xml:space="preserve"> </w:t>
      </w:r>
      <w:r w:rsidR="00022CE5" w:rsidRPr="00C57B93">
        <w:rPr>
          <w:sz w:val="24"/>
          <w:szCs w:val="24"/>
        </w:rPr>
        <w:tab/>
      </w:r>
      <w:r w:rsidRPr="00C57B93">
        <w:rPr>
          <w:sz w:val="24"/>
          <w:szCs w:val="24"/>
        </w:rPr>
        <w:t>«</w:t>
      </w:r>
      <w:r w:rsidR="00EB2EF2" w:rsidRPr="00C57B93">
        <w:rPr>
          <w:sz w:val="24"/>
          <w:szCs w:val="24"/>
        </w:rPr>
        <w:t>3</w:t>
      </w:r>
      <w:r w:rsidR="00915212" w:rsidRPr="00C57B93">
        <w:rPr>
          <w:sz w:val="24"/>
          <w:szCs w:val="24"/>
        </w:rPr>
        <w:t>6.1</w:t>
      </w:r>
      <w:r w:rsidR="00EB2EF2" w:rsidRPr="00C57B93">
        <w:rPr>
          <w:sz w:val="24"/>
          <w:szCs w:val="24"/>
        </w:rPr>
        <w:t xml:space="preserve">) </w:t>
      </w:r>
      <w:r w:rsidRPr="00C57B93">
        <w:rPr>
          <w:sz w:val="24"/>
          <w:szCs w:val="24"/>
        </w:rPr>
        <w:t xml:space="preserve">участие в соответствии с Федеральным </w:t>
      </w:r>
      <w:hyperlink r:id="rId20" w:history="1">
        <w:r w:rsidRPr="00C57B93">
          <w:rPr>
            <w:rStyle w:val="ae"/>
            <w:color w:val="auto"/>
            <w:sz w:val="24"/>
            <w:szCs w:val="24"/>
            <w:u w:val="none"/>
          </w:rPr>
          <w:t>законом</w:t>
        </w:r>
      </w:hyperlink>
      <w:r w:rsidRPr="00C57B93">
        <w:rPr>
          <w:sz w:val="24"/>
          <w:szCs w:val="24"/>
        </w:rPr>
        <w:t xml:space="preserve"> от 24 июля 2007 года № 221-ФЗ «О государственном кадастре недвижимости» в выполнении комплексных кадастровых работ</w:t>
      </w:r>
      <w:r w:rsidR="00E643C6" w:rsidRPr="00C57B93">
        <w:rPr>
          <w:sz w:val="24"/>
          <w:szCs w:val="24"/>
        </w:rPr>
        <w:t>;</w:t>
      </w:r>
      <w:r w:rsidRPr="00C57B93">
        <w:rPr>
          <w:sz w:val="24"/>
          <w:szCs w:val="24"/>
        </w:rPr>
        <w:t>»</w:t>
      </w:r>
    </w:p>
    <w:p w:rsidR="009E146E" w:rsidRPr="00C57B93" w:rsidRDefault="009E146E" w:rsidP="005B752B">
      <w:pPr>
        <w:jc w:val="both"/>
        <w:rPr>
          <w:sz w:val="24"/>
          <w:szCs w:val="24"/>
        </w:rPr>
      </w:pPr>
      <w:r w:rsidRPr="00C57B93">
        <w:rPr>
          <w:sz w:val="24"/>
          <w:szCs w:val="24"/>
        </w:rPr>
        <w:lastRenderedPageBreak/>
        <w:t xml:space="preserve">        </w:t>
      </w:r>
      <w:r w:rsidR="00022CE5" w:rsidRPr="00C57B93">
        <w:rPr>
          <w:sz w:val="24"/>
          <w:szCs w:val="24"/>
        </w:rPr>
        <w:tab/>
      </w:r>
      <w:r w:rsidRPr="00C57B93">
        <w:rPr>
          <w:sz w:val="24"/>
          <w:szCs w:val="24"/>
        </w:rPr>
        <w:t xml:space="preserve">1.11.   Пункт 1 статьи 38 дополнить подпунктом  15) следующего содержания: </w:t>
      </w:r>
    </w:p>
    <w:p w:rsidR="009E146E" w:rsidRPr="00C57B93" w:rsidRDefault="009E146E" w:rsidP="005B752B">
      <w:pPr>
        <w:jc w:val="both"/>
        <w:rPr>
          <w:sz w:val="24"/>
          <w:szCs w:val="24"/>
        </w:rPr>
      </w:pPr>
      <w:r w:rsidRPr="00C57B93">
        <w:rPr>
          <w:sz w:val="24"/>
          <w:szCs w:val="24"/>
        </w:rPr>
        <w:t xml:space="preserve"> </w:t>
      </w:r>
      <w:r w:rsidR="00022CE5" w:rsidRPr="00C57B93">
        <w:rPr>
          <w:sz w:val="24"/>
          <w:szCs w:val="24"/>
        </w:rPr>
        <w:tab/>
      </w:r>
      <w:r w:rsidRPr="00C57B93">
        <w:rPr>
          <w:sz w:val="24"/>
          <w:szCs w:val="24"/>
        </w:rPr>
        <w:t>«</w:t>
      </w:r>
      <w:r w:rsidR="00EB2EF2" w:rsidRPr="00C57B93">
        <w:rPr>
          <w:sz w:val="24"/>
          <w:szCs w:val="24"/>
        </w:rPr>
        <w:t xml:space="preserve">15) </w:t>
      </w:r>
      <w:r w:rsidRPr="00C57B93">
        <w:rPr>
          <w:sz w:val="24"/>
          <w:szCs w:val="24"/>
        </w:rPr>
        <w:t xml:space="preserve">несоблюдения ограничений, запретов, неисполнения обязанностей, установленных Федеральным </w:t>
      </w:r>
      <w:hyperlink r:id="rId21" w:history="1">
        <w:r w:rsidRPr="00C57B93">
          <w:rPr>
            <w:rStyle w:val="ae"/>
            <w:color w:val="auto"/>
            <w:sz w:val="24"/>
            <w:szCs w:val="24"/>
            <w:u w:val="none"/>
          </w:rPr>
          <w:t>законом</w:t>
        </w:r>
      </w:hyperlink>
      <w:r w:rsidRPr="00C57B93">
        <w:rPr>
          <w:sz w:val="24"/>
          <w:szCs w:val="24"/>
        </w:rPr>
        <w:t xml:space="preserve"> от 25 декабря 2008 года № 273-ФЗ «О противодействии коррупции», Федеральным </w:t>
      </w:r>
      <w:hyperlink r:id="rId22" w:history="1">
        <w:r w:rsidRPr="00C57B93">
          <w:rPr>
            <w:rStyle w:val="ae"/>
            <w:color w:val="auto"/>
            <w:sz w:val="24"/>
            <w:szCs w:val="24"/>
            <w:u w:val="none"/>
          </w:rPr>
          <w:t>законом</w:t>
        </w:r>
      </w:hyperlink>
      <w:r w:rsidRPr="00C57B93">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C57B93">
          <w:rPr>
            <w:rStyle w:val="ae"/>
            <w:color w:val="auto"/>
            <w:sz w:val="24"/>
            <w:szCs w:val="24"/>
            <w:u w:val="none"/>
          </w:rPr>
          <w:t>законом</w:t>
        </w:r>
      </w:hyperlink>
      <w:r w:rsidRPr="00C57B93">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46E" w:rsidRPr="00C57B93" w:rsidRDefault="009E146E" w:rsidP="005B752B">
      <w:pPr>
        <w:jc w:val="both"/>
        <w:rPr>
          <w:sz w:val="24"/>
          <w:szCs w:val="24"/>
        </w:rPr>
      </w:pPr>
      <w:r w:rsidRPr="00C57B93">
        <w:rPr>
          <w:sz w:val="24"/>
          <w:szCs w:val="24"/>
        </w:rPr>
        <w:t xml:space="preserve">        </w:t>
      </w:r>
      <w:r w:rsidR="00022CE5" w:rsidRPr="00C57B93">
        <w:rPr>
          <w:sz w:val="24"/>
          <w:szCs w:val="24"/>
        </w:rPr>
        <w:tab/>
      </w:r>
      <w:r w:rsidRPr="00C57B93">
        <w:rPr>
          <w:sz w:val="24"/>
          <w:szCs w:val="24"/>
        </w:rPr>
        <w:t xml:space="preserve">1.12. В пункте 5 </w:t>
      </w:r>
      <w:r w:rsidR="00104A1F" w:rsidRPr="00C57B93">
        <w:rPr>
          <w:sz w:val="24"/>
          <w:szCs w:val="24"/>
        </w:rPr>
        <w:t xml:space="preserve">статьи 47  </w:t>
      </w:r>
      <w:r w:rsidRPr="00C57B93">
        <w:rPr>
          <w:sz w:val="24"/>
          <w:szCs w:val="24"/>
        </w:rPr>
        <w:t>слова «затрат на их денежное содержание»  заменить на слова  «расходов на оплату их труда».</w:t>
      </w:r>
    </w:p>
    <w:p w:rsidR="00330A57" w:rsidRPr="00C57B93" w:rsidRDefault="00330A57" w:rsidP="005B752B">
      <w:pPr>
        <w:jc w:val="both"/>
        <w:rPr>
          <w:sz w:val="24"/>
          <w:szCs w:val="24"/>
        </w:rPr>
      </w:pPr>
      <w:r w:rsidRPr="00C57B93">
        <w:rPr>
          <w:sz w:val="24"/>
          <w:szCs w:val="24"/>
        </w:rPr>
        <w:t xml:space="preserve">         </w:t>
      </w:r>
      <w:r w:rsidR="00737635" w:rsidRPr="00C57B93">
        <w:rPr>
          <w:sz w:val="24"/>
          <w:szCs w:val="24"/>
        </w:rPr>
        <w:tab/>
      </w:r>
      <w:r w:rsidRPr="00C57B93">
        <w:rPr>
          <w:sz w:val="24"/>
          <w:szCs w:val="24"/>
        </w:rPr>
        <w:t>1.13.</w:t>
      </w:r>
      <w:r w:rsidR="008F56E8" w:rsidRPr="00C57B93">
        <w:rPr>
          <w:sz w:val="24"/>
          <w:szCs w:val="24"/>
        </w:rPr>
        <w:t xml:space="preserve"> Статья 55</w:t>
      </w:r>
    </w:p>
    <w:p w:rsidR="009E146E" w:rsidRPr="00C57B93" w:rsidRDefault="00330A57" w:rsidP="005B752B">
      <w:pPr>
        <w:jc w:val="both"/>
        <w:rPr>
          <w:sz w:val="24"/>
          <w:szCs w:val="24"/>
        </w:rPr>
      </w:pPr>
      <w:r w:rsidRPr="00C57B93">
        <w:rPr>
          <w:sz w:val="24"/>
          <w:szCs w:val="24"/>
        </w:rPr>
        <w:t xml:space="preserve">         </w:t>
      </w:r>
      <w:r w:rsidR="00737635" w:rsidRPr="00C57B93">
        <w:rPr>
          <w:sz w:val="24"/>
          <w:szCs w:val="24"/>
        </w:rPr>
        <w:tab/>
      </w:r>
      <w:r w:rsidR="009E146E" w:rsidRPr="00C57B93">
        <w:rPr>
          <w:sz w:val="24"/>
          <w:szCs w:val="24"/>
        </w:rPr>
        <w:t>1.1</w:t>
      </w:r>
      <w:r w:rsidRPr="00C57B93">
        <w:rPr>
          <w:sz w:val="24"/>
          <w:szCs w:val="24"/>
        </w:rPr>
        <w:t>3</w:t>
      </w:r>
      <w:r w:rsidR="009E146E" w:rsidRPr="00C57B93">
        <w:rPr>
          <w:sz w:val="24"/>
          <w:szCs w:val="24"/>
        </w:rPr>
        <w:t>.</w:t>
      </w:r>
      <w:r w:rsidRPr="00C57B93">
        <w:rPr>
          <w:sz w:val="24"/>
          <w:szCs w:val="24"/>
        </w:rPr>
        <w:t>1.</w:t>
      </w:r>
      <w:r w:rsidR="009E146E" w:rsidRPr="00C57B93">
        <w:rPr>
          <w:sz w:val="24"/>
          <w:szCs w:val="24"/>
        </w:rPr>
        <w:t xml:space="preserve">  В подпункте 2) пункта 5 слова «расходование субвенций из федерального бюджета или бюджета субъекта» заменить на слова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p>
    <w:p w:rsidR="009E146E" w:rsidRPr="00C57B93" w:rsidRDefault="009E146E" w:rsidP="005B752B">
      <w:pPr>
        <w:jc w:val="both"/>
        <w:rPr>
          <w:sz w:val="24"/>
          <w:szCs w:val="24"/>
        </w:rPr>
      </w:pPr>
      <w:r w:rsidRPr="00C57B93">
        <w:rPr>
          <w:sz w:val="24"/>
          <w:szCs w:val="24"/>
        </w:rPr>
        <w:t xml:space="preserve">         </w:t>
      </w:r>
      <w:r w:rsidR="00737635" w:rsidRPr="00C57B93">
        <w:rPr>
          <w:sz w:val="24"/>
          <w:szCs w:val="24"/>
        </w:rPr>
        <w:tab/>
      </w:r>
      <w:r w:rsidRPr="00C57B93">
        <w:rPr>
          <w:sz w:val="24"/>
          <w:szCs w:val="24"/>
        </w:rPr>
        <w:t>1.1</w:t>
      </w:r>
      <w:r w:rsidR="00330A57" w:rsidRPr="00C57B93">
        <w:rPr>
          <w:sz w:val="24"/>
          <w:szCs w:val="24"/>
        </w:rPr>
        <w:t>3</w:t>
      </w:r>
      <w:r w:rsidRPr="00C57B93">
        <w:rPr>
          <w:sz w:val="24"/>
          <w:szCs w:val="24"/>
        </w:rPr>
        <w:t xml:space="preserve">.2. Пункт 7 дополнить подпунктом 5) следующего содержания: </w:t>
      </w:r>
    </w:p>
    <w:p w:rsidR="009E146E" w:rsidRPr="00C57B93" w:rsidRDefault="00737635" w:rsidP="005B752B">
      <w:pPr>
        <w:jc w:val="both"/>
        <w:rPr>
          <w:sz w:val="24"/>
          <w:szCs w:val="24"/>
        </w:rPr>
      </w:pPr>
      <w:r w:rsidRPr="00C57B93">
        <w:rPr>
          <w:sz w:val="24"/>
          <w:szCs w:val="24"/>
        </w:rPr>
        <w:tab/>
      </w:r>
      <w:r w:rsidR="009E146E" w:rsidRPr="00C57B93">
        <w:rPr>
          <w:sz w:val="24"/>
          <w:szCs w:val="24"/>
        </w:rPr>
        <w:t>«</w:t>
      </w:r>
      <w:r w:rsidR="00EB2EF2" w:rsidRPr="00C57B93">
        <w:rPr>
          <w:sz w:val="24"/>
          <w:szCs w:val="24"/>
        </w:rPr>
        <w:t xml:space="preserve">5) </w:t>
      </w:r>
      <w:r w:rsidR="009E146E" w:rsidRPr="00C57B93">
        <w:rPr>
          <w:sz w:val="24"/>
          <w:szCs w:val="24"/>
        </w:rPr>
        <w:t>допущение главой местного самоуправления,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146E" w:rsidRPr="00C57B93" w:rsidRDefault="009E146E" w:rsidP="00737635">
      <w:pPr>
        <w:tabs>
          <w:tab w:val="left" w:pos="709"/>
        </w:tabs>
        <w:jc w:val="both"/>
        <w:rPr>
          <w:sz w:val="24"/>
          <w:szCs w:val="24"/>
        </w:rPr>
      </w:pPr>
      <w:r w:rsidRPr="00C57B93">
        <w:rPr>
          <w:sz w:val="24"/>
          <w:szCs w:val="24"/>
        </w:rPr>
        <w:t xml:space="preserve">         </w:t>
      </w:r>
      <w:r w:rsidR="00737635" w:rsidRPr="00C57B93">
        <w:rPr>
          <w:sz w:val="24"/>
          <w:szCs w:val="24"/>
        </w:rPr>
        <w:tab/>
      </w:r>
      <w:r w:rsidR="00737635" w:rsidRPr="00C57B93">
        <w:rPr>
          <w:sz w:val="24"/>
          <w:szCs w:val="24"/>
        </w:rPr>
        <w:tab/>
      </w:r>
      <w:r w:rsidRPr="00C57B93">
        <w:rPr>
          <w:sz w:val="24"/>
          <w:szCs w:val="24"/>
        </w:rPr>
        <w:t>1.1</w:t>
      </w:r>
      <w:r w:rsidR="00330A57" w:rsidRPr="00C57B93">
        <w:rPr>
          <w:sz w:val="24"/>
          <w:szCs w:val="24"/>
        </w:rPr>
        <w:t>3</w:t>
      </w:r>
      <w:r w:rsidRPr="00C57B93">
        <w:rPr>
          <w:sz w:val="24"/>
          <w:szCs w:val="24"/>
        </w:rPr>
        <w:t>.3. Добавить пункт 14 следующего содержания:</w:t>
      </w:r>
    </w:p>
    <w:p w:rsidR="009E146E" w:rsidRPr="00C57B93" w:rsidRDefault="009E146E" w:rsidP="005B752B">
      <w:pPr>
        <w:jc w:val="both"/>
        <w:rPr>
          <w:sz w:val="24"/>
          <w:szCs w:val="24"/>
        </w:rPr>
      </w:pPr>
      <w:r w:rsidRPr="00C57B93">
        <w:rPr>
          <w:sz w:val="24"/>
          <w:szCs w:val="24"/>
        </w:rPr>
        <w:t xml:space="preserve"> </w:t>
      </w:r>
      <w:r w:rsidR="00737635" w:rsidRPr="00C57B93">
        <w:rPr>
          <w:sz w:val="24"/>
          <w:szCs w:val="24"/>
        </w:rPr>
        <w:tab/>
      </w:r>
      <w:r w:rsidRPr="00C57B93">
        <w:rPr>
          <w:sz w:val="24"/>
          <w:szCs w:val="24"/>
        </w:rPr>
        <w:t>«14</w:t>
      </w:r>
      <w:r w:rsidR="00F16451" w:rsidRPr="00C57B93">
        <w:rPr>
          <w:sz w:val="24"/>
          <w:szCs w:val="24"/>
        </w:rPr>
        <w:t xml:space="preserve">. </w:t>
      </w:r>
      <w:r w:rsidRPr="00C57B93">
        <w:rPr>
          <w:sz w:val="24"/>
          <w:szCs w:val="24"/>
        </w:rPr>
        <w:t>Глава сельсовета, в отношении которого сельским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146E" w:rsidRPr="00C57B93" w:rsidRDefault="009E146E" w:rsidP="005B752B">
      <w:pPr>
        <w:jc w:val="both"/>
        <w:rPr>
          <w:sz w:val="24"/>
          <w:szCs w:val="24"/>
        </w:rPr>
      </w:pPr>
    </w:p>
    <w:p w:rsidR="009E146E" w:rsidRPr="00C57B93" w:rsidRDefault="009E146E" w:rsidP="005B752B">
      <w:pPr>
        <w:jc w:val="both"/>
        <w:rPr>
          <w:sz w:val="24"/>
          <w:szCs w:val="24"/>
        </w:rPr>
      </w:pPr>
    </w:p>
    <w:p w:rsidR="0013671E" w:rsidRPr="00C57B93" w:rsidRDefault="009E146E" w:rsidP="005B752B">
      <w:pPr>
        <w:jc w:val="both"/>
        <w:rPr>
          <w:sz w:val="24"/>
          <w:szCs w:val="24"/>
        </w:rPr>
      </w:pPr>
      <w:r w:rsidRPr="00C57B93">
        <w:rPr>
          <w:sz w:val="24"/>
          <w:szCs w:val="24"/>
        </w:rPr>
        <w:t xml:space="preserve">Глава местного самоуправления                                                          </w:t>
      </w:r>
      <w:r w:rsidR="00737635" w:rsidRPr="00C57B93">
        <w:rPr>
          <w:sz w:val="24"/>
          <w:szCs w:val="24"/>
        </w:rPr>
        <w:t xml:space="preserve">           </w:t>
      </w:r>
      <w:r w:rsidR="00090C1E" w:rsidRPr="00C57B93">
        <w:rPr>
          <w:sz w:val="24"/>
          <w:szCs w:val="24"/>
        </w:rPr>
        <w:t xml:space="preserve"> </w:t>
      </w:r>
      <w:r w:rsidR="00737635" w:rsidRPr="00C57B93">
        <w:rPr>
          <w:sz w:val="24"/>
          <w:szCs w:val="24"/>
        </w:rPr>
        <w:t xml:space="preserve">     </w:t>
      </w:r>
      <w:r w:rsidR="0013671E" w:rsidRPr="00C57B93">
        <w:rPr>
          <w:sz w:val="24"/>
          <w:szCs w:val="24"/>
        </w:rPr>
        <w:t>Е.Н. Ижболдин</w:t>
      </w:r>
    </w:p>
    <w:p w:rsidR="009E146E" w:rsidRPr="00C57B93" w:rsidRDefault="009E146E" w:rsidP="005B752B">
      <w:pPr>
        <w:jc w:val="both"/>
        <w:rPr>
          <w:sz w:val="24"/>
          <w:szCs w:val="24"/>
        </w:rPr>
      </w:pPr>
    </w:p>
    <w:p w:rsidR="009E146E" w:rsidRPr="00C57B93" w:rsidRDefault="009E146E" w:rsidP="005B752B">
      <w:pPr>
        <w:jc w:val="both"/>
        <w:rPr>
          <w:sz w:val="24"/>
          <w:szCs w:val="24"/>
        </w:rPr>
      </w:pPr>
    </w:p>
    <w:p w:rsidR="009E146E" w:rsidRPr="00C57B93" w:rsidRDefault="009E146E" w:rsidP="005B752B">
      <w:pPr>
        <w:jc w:val="both"/>
        <w:rPr>
          <w:sz w:val="24"/>
          <w:szCs w:val="24"/>
        </w:rPr>
      </w:pPr>
    </w:p>
    <w:p w:rsidR="00E32804" w:rsidRPr="00C57B93" w:rsidRDefault="00E32804" w:rsidP="005B752B">
      <w:pPr>
        <w:jc w:val="both"/>
        <w:rPr>
          <w:sz w:val="24"/>
          <w:szCs w:val="24"/>
        </w:rPr>
      </w:pPr>
    </w:p>
    <w:sectPr w:rsidR="00E32804" w:rsidRPr="00C57B93" w:rsidSect="00C57B93">
      <w:headerReference w:type="even" r:id="rId24"/>
      <w:headerReference w:type="default" r:id="rId25"/>
      <w:pgSz w:w="11906" w:h="16838"/>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E3" w:rsidRDefault="006938E3">
      <w:r>
        <w:separator/>
      </w:r>
    </w:p>
  </w:endnote>
  <w:endnote w:type="continuationSeparator" w:id="0">
    <w:p w:rsidR="006938E3" w:rsidRDefault="00693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E3" w:rsidRDefault="006938E3">
      <w:r>
        <w:separator/>
      </w:r>
    </w:p>
  </w:footnote>
  <w:footnote w:type="continuationSeparator" w:id="0">
    <w:p w:rsidR="006938E3" w:rsidRDefault="00693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0D" w:rsidRDefault="00350F9C" w:rsidP="00D00DD8">
    <w:pPr>
      <w:pStyle w:val="aa"/>
      <w:framePr w:wrap="around" w:vAnchor="text" w:hAnchor="margin" w:xAlign="center" w:y="1"/>
      <w:rPr>
        <w:rStyle w:val="ab"/>
      </w:rPr>
    </w:pPr>
    <w:r>
      <w:rPr>
        <w:rStyle w:val="ab"/>
      </w:rPr>
      <w:fldChar w:fldCharType="begin"/>
    </w:r>
    <w:r w:rsidR="0091410D">
      <w:rPr>
        <w:rStyle w:val="ab"/>
      </w:rPr>
      <w:instrText xml:space="preserve">PAGE  </w:instrText>
    </w:r>
    <w:r>
      <w:rPr>
        <w:rStyle w:val="ab"/>
      </w:rPr>
      <w:fldChar w:fldCharType="end"/>
    </w:r>
  </w:p>
  <w:p w:rsidR="0091410D" w:rsidRDefault="0091410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0D" w:rsidRDefault="00350F9C" w:rsidP="00D00DD8">
    <w:pPr>
      <w:pStyle w:val="aa"/>
      <w:framePr w:wrap="around" w:vAnchor="text" w:hAnchor="margin" w:xAlign="center" w:y="1"/>
      <w:rPr>
        <w:rStyle w:val="ab"/>
      </w:rPr>
    </w:pPr>
    <w:r>
      <w:rPr>
        <w:rStyle w:val="ab"/>
      </w:rPr>
      <w:fldChar w:fldCharType="begin"/>
    </w:r>
    <w:r w:rsidR="0091410D">
      <w:rPr>
        <w:rStyle w:val="ab"/>
      </w:rPr>
      <w:instrText xml:space="preserve">PAGE  </w:instrText>
    </w:r>
    <w:r>
      <w:rPr>
        <w:rStyle w:val="ab"/>
      </w:rPr>
      <w:fldChar w:fldCharType="separate"/>
    </w:r>
    <w:r w:rsidR="0070514C">
      <w:rPr>
        <w:rStyle w:val="ab"/>
        <w:noProof/>
      </w:rPr>
      <w:t>3</w:t>
    </w:r>
    <w:r>
      <w:rPr>
        <w:rStyle w:val="ab"/>
      </w:rPr>
      <w:fldChar w:fldCharType="end"/>
    </w:r>
  </w:p>
  <w:p w:rsidR="0091410D" w:rsidRDefault="009141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793"/>
    <w:multiLevelType w:val="singleLevel"/>
    <w:tmpl w:val="78D4E04C"/>
    <w:lvl w:ilvl="0">
      <w:start w:val="2"/>
      <w:numFmt w:val="bullet"/>
      <w:lvlText w:val="-"/>
      <w:lvlJc w:val="left"/>
      <w:pPr>
        <w:tabs>
          <w:tab w:val="num" w:pos="720"/>
        </w:tabs>
        <w:ind w:left="720" w:hanging="360"/>
      </w:pPr>
      <w:rPr>
        <w:rFonts w:hint="default"/>
      </w:rPr>
    </w:lvl>
  </w:abstractNum>
  <w:abstractNum w:abstractNumId="1">
    <w:nsid w:val="0B9A424F"/>
    <w:multiLevelType w:val="multilevel"/>
    <w:tmpl w:val="38B00A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FC36C06"/>
    <w:multiLevelType w:val="hybridMultilevel"/>
    <w:tmpl w:val="EC24E6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4924C1"/>
    <w:multiLevelType w:val="hybridMultilevel"/>
    <w:tmpl w:val="791238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2011"/>
    <w:rsid w:val="000004ED"/>
    <w:rsid w:val="00000DD9"/>
    <w:rsid w:val="0000490D"/>
    <w:rsid w:val="00013531"/>
    <w:rsid w:val="00022CE5"/>
    <w:rsid w:val="000247BF"/>
    <w:rsid w:val="000279FC"/>
    <w:rsid w:val="00027B1F"/>
    <w:rsid w:val="000357A4"/>
    <w:rsid w:val="000412F0"/>
    <w:rsid w:val="00042823"/>
    <w:rsid w:val="00043477"/>
    <w:rsid w:val="00043FD2"/>
    <w:rsid w:val="00046C2F"/>
    <w:rsid w:val="000532E0"/>
    <w:rsid w:val="00053C47"/>
    <w:rsid w:val="000546E2"/>
    <w:rsid w:val="00056496"/>
    <w:rsid w:val="000572B5"/>
    <w:rsid w:val="00061705"/>
    <w:rsid w:val="00070868"/>
    <w:rsid w:val="00071959"/>
    <w:rsid w:val="00074356"/>
    <w:rsid w:val="000752B9"/>
    <w:rsid w:val="00081645"/>
    <w:rsid w:val="00081DAB"/>
    <w:rsid w:val="00090C1E"/>
    <w:rsid w:val="00090FF2"/>
    <w:rsid w:val="00093997"/>
    <w:rsid w:val="00096A45"/>
    <w:rsid w:val="00097A2D"/>
    <w:rsid w:val="000A5422"/>
    <w:rsid w:val="000A6C72"/>
    <w:rsid w:val="000B1750"/>
    <w:rsid w:val="000C1FE8"/>
    <w:rsid w:val="000C34DF"/>
    <w:rsid w:val="000C5761"/>
    <w:rsid w:val="000C5CCC"/>
    <w:rsid w:val="000C5E23"/>
    <w:rsid w:val="000C7194"/>
    <w:rsid w:val="000D417A"/>
    <w:rsid w:val="000E6B5E"/>
    <w:rsid w:val="000F1D64"/>
    <w:rsid w:val="000F2FFC"/>
    <w:rsid w:val="00104A1F"/>
    <w:rsid w:val="00111023"/>
    <w:rsid w:val="00112DDB"/>
    <w:rsid w:val="00113ECF"/>
    <w:rsid w:val="00121F80"/>
    <w:rsid w:val="00123D81"/>
    <w:rsid w:val="0013671E"/>
    <w:rsid w:val="001448AD"/>
    <w:rsid w:val="00150C62"/>
    <w:rsid w:val="00150EA8"/>
    <w:rsid w:val="00154075"/>
    <w:rsid w:val="00157583"/>
    <w:rsid w:val="00157E7A"/>
    <w:rsid w:val="00157F2D"/>
    <w:rsid w:val="001636C8"/>
    <w:rsid w:val="00163826"/>
    <w:rsid w:val="00177790"/>
    <w:rsid w:val="00184588"/>
    <w:rsid w:val="00187A8D"/>
    <w:rsid w:val="001A260D"/>
    <w:rsid w:val="001A370C"/>
    <w:rsid w:val="001B3AD4"/>
    <w:rsid w:val="001B53EF"/>
    <w:rsid w:val="001B7E3D"/>
    <w:rsid w:val="001C360C"/>
    <w:rsid w:val="001C636D"/>
    <w:rsid w:val="001C6E63"/>
    <w:rsid w:val="001C7DE3"/>
    <w:rsid w:val="001C7E2A"/>
    <w:rsid w:val="001D05D1"/>
    <w:rsid w:val="001D73A4"/>
    <w:rsid w:val="001F0466"/>
    <w:rsid w:val="001F589E"/>
    <w:rsid w:val="0020110D"/>
    <w:rsid w:val="0020313E"/>
    <w:rsid w:val="0020317F"/>
    <w:rsid w:val="002061A5"/>
    <w:rsid w:val="0020749E"/>
    <w:rsid w:val="00211C9E"/>
    <w:rsid w:val="00212494"/>
    <w:rsid w:val="002153F8"/>
    <w:rsid w:val="00221C8E"/>
    <w:rsid w:val="00233424"/>
    <w:rsid w:val="0023444F"/>
    <w:rsid w:val="00242A4C"/>
    <w:rsid w:val="00242EF4"/>
    <w:rsid w:val="00246641"/>
    <w:rsid w:val="00250822"/>
    <w:rsid w:val="00254A83"/>
    <w:rsid w:val="00255082"/>
    <w:rsid w:val="00266990"/>
    <w:rsid w:val="0027561F"/>
    <w:rsid w:val="002813D3"/>
    <w:rsid w:val="002824F2"/>
    <w:rsid w:val="00290F21"/>
    <w:rsid w:val="002933F7"/>
    <w:rsid w:val="00295A05"/>
    <w:rsid w:val="00295B3B"/>
    <w:rsid w:val="002979E2"/>
    <w:rsid w:val="00297BBC"/>
    <w:rsid w:val="002A0631"/>
    <w:rsid w:val="002A0B8F"/>
    <w:rsid w:val="002A3F60"/>
    <w:rsid w:val="002A7DB2"/>
    <w:rsid w:val="002B19CE"/>
    <w:rsid w:val="002B3529"/>
    <w:rsid w:val="002B3AA6"/>
    <w:rsid w:val="002B4D15"/>
    <w:rsid w:val="002B6A67"/>
    <w:rsid w:val="002C0534"/>
    <w:rsid w:val="002C31E9"/>
    <w:rsid w:val="002D3B88"/>
    <w:rsid w:val="002E2E71"/>
    <w:rsid w:val="002E5D86"/>
    <w:rsid w:val="002E65BC"/>
    <w:rsid w:val="002E7CE6"/>
    <w:rsid w:val="002F0670"/>
    <w:rsid w:val="002F2A10"/>
    <w:rsid w:val="002F33E4"/>
    <w:rsid w:val="002F42C0"/>
    <w:rsid w:val="00313BE1"/>
    <w:rsid w:val="0031490D"/>
    <w:rsid w:val="003175E8"/>
    <w:rsid w:val="003239D8"/>
    <w:rsid w:val="003255A5"/>
    <w:rsid w:val="00330A57"/>
    <w:rsid w:val="00333E14"/>
    <w:rsid w:val="003376DA"/>
    <w:rsid w:val="00337F3C"/>
    <w:rsid w:val="003449FC"/>
    <w:rsid w:val="003506E0"/>
    <w:rsid w:val="00350F9C"/>
    <w:rsid w:val="00352F7F"/>
    <w:rsid w:val="00361F4F"/>
    <w:rsid w:val="0037005C"/>
    <w:rsid w:val="00371AD8"/>
    <w:rsid w:val="00373BD5"/>
    <w:rsid w:val="00384406"/>
    <w:rsid w:val="0038729F"/>
    <w:rsid w:val="003873B0"/>
    <w:rsid w:val="00390287"/>
    <w:rsid w:val="003A2537"/>
    <w:rsid w:val="003B3E77"/>
    <w:rsid w:val="003B4554"/>
    <w:rsid w:val="003B4D6F"/>
    <w:rsid w:val="003C2A17"/>
    <w:rsid w:val="003C4F2E"/>
    <w:rsid w:val="003D503A"/>
    <w:rsid w:val="003D77BF"/>
    <w:rsid w:val="003E0CD4"/>
    <w:rsid w:val="003E15C1"/>
    <w:rsid w:val="003E2E08"/>
    <w:rsid w:val="003E32D6"/>
    <w:rsid w:val="003E49EE"/>
    <w:rsid w:val="003E6071"/>
    <w:rsid w:val="003F5356"/>
    <w:rsid w:val="003F5493"/>
    <w:rsid w:val="00405419"/>
    <w:rsid w:val="00405A19"/>
    <w:rsid w:val="00410F44"/>
    <w:rsid w:val="004152B0"/>
    <w:rsid w:val="00415B14"/>
    <w:rsid w:val="00424F57"/>
    <w:rsid w:val="004257A6"/>
    <w:rsid w:val="00427143"/>
    <w:rsid w:val="004274C6"/>
    <w:rsid w:val="004312D6"/>
    <w:rsid w:val="00433FD5"/>
    <w:rsid w:val="0043414C"/>
    <w:rsid w:val="00443C9A"/>
    <w:rsid w:val="00446C1A"/>
    <w:rsid w:val="004524C2"/>
    <w:rsid w:val="004601FA"/>
    <w:rsid w:val="00460A1B"/>
    <w:rsid w:val="004672F5"/>
    <w:rsid w:val="00471175"/>
    <w:rsid w:val="00473857"/>
    <w:rsid w:val="0047396F"/>
    <w:rsid w:val="004776B9"/>
    <w:rsid w:val="0048797C"/>
    <w:rsid w:val="00490363"/>
    <w:rsid w:val="004A0099"/>
    <w:rsid w:val="004A0FAB"/>
    <w:rsid w:val="004A120B"/>
    <w:rsid w:val="004B297F"/>
    <w:rsid w:val="004C162F"/>
    <w:rsid w:val="004C3D31"/>
    <w:rsid w:val="004D51C2"/>
    <w:rsid w:val="004E2DC1"/>
    <w:rsid w:val="004E369B"/>
    <w:rsid w:val="004F36DF"/>
    <w:rsid w:val="004F387B"/>
    <w:rsid w:val="004F4BEA"/>
    <w:rsid w:val="004F6A05"/>
    <w:rsid w:val="00504E58"/>
    <w:rsid w:val="005074A2"/>
    <w:rsid w:val="00512CD4"/>
    <w:rsid w:val="00512F44"/>
    <w:rsid w:val="005148F1"/>
    <w:rsid w:val="005155F5"/>
    <w:rsid w:val="00515CE9"/>
    <w:rsid w:val="00516B55"/>
    <w:rsid w:val="00522057"/>
    <w:rsid w:val="005407C4"/>
    <w:rsid w:val="00540D7F"/>
    <w:rsid w:val="0055198F"/>
    <w:rsid w:val="005578A1"/>
    <w:rsid w:val="005644FF"/>
    <w:rsid w:val="00567069"/>
    <w:rsid w:val="005738D5"/>
    <w:rsid w:val="0057399E"/>
    <w:rsid w:val="00576C56"/>
    <w:rsid w:val="00577E2A"/>
    <w:rsid w:val="00582B1B"/>
    <w:rsid w:val="005844A5"/>
    <w:rsid w:val="005869B7"/>
    <w:rsid w:val="00592C74"/>
    <w:rsid w:val="00594725"/>
    <w:rsid w:val="00596981"/>
    <w:rsid w:val="0059778C"/>
    <w:rsid w:val="005A2FF0"/>
    <w:rsid w:val="005A379E"/>
    <w:rsid w:val="005A4FBB"/>
    <w:rsid w:val="005B752B"/>
    <w:rsid w:val="005B792B"/>
    <w:rsid w:val="005C1E1E"/>
    <w:rsid w:val="005D0D4D"/>
    <w:rsid w:val="005D1109"/>
    <w:rsid w:val="005D6A3A"/>
    <w:rsid w:val="005E1A42"/>
    <w:rsid w:val="005E3BE0"/>
    <w:rsid w:val="005E3FE9"/>
    <w:rsid w:val="005E77EB"/>
    <w:rsid w:val="005E7F3D"/>
    <w:rsid w:val="005F459A"/>
    <w:rsid w:val="00600424"/>
    <w:rsid w:val="0060127C"/>
    <w:rsid w:val="00615AD1"/>
    <w:rsid w:val="006202ED"/>
    <w:rsid w:val="006316B3"/>
    <w:rsid w:val="006335F3"/>
    <w:rsid w:val="006443F2"/>
    <w:rsid w:val="00651DF5"/>
    <w:rsid w:val="00662DC9"/>
    <w:rsid w:val="00664268"/>
    <w:rsid w:val="006644D1"/>
    <w:rsid w:val="0066516C"/>
    <w:rsid w:val="006652D3"/>
    <w:rsid w:val="00665621"/>
    <w:rsid w:val="00671A49"/>
    <w:rsid w:val="00676573"/>
    <w:rsid w:val="00677055"/>
    <w:rsid w:val="0068221E"/>
    <w:rsid w:val="00683739"/>
    <w:rsid w:val="00684AE9"/>
    <w:rsid w:val="00685119"/>
    <w:rsid w:val="006901B1"/>
    <w:rsid w:val="006938E3"/>
    <w:rsid w:val="00694C87"/>
    <w:rsid w:val="00695F50"/>
    <w:rsid w:val="00696F11"/>
    <w:rsid w:val="00696F54"/>
    <w:rsid w:val="006A7CF0"/>
    <w:rsid w:val="006B0A90"/>
    <w:rsid w:val="006B249C"/>
    <w:rsid w:val="006B536C"/>
    <w:rsid w:val="006B62E4"/>
    <w:rsid w:val="006B763C"/>
    <w:rsid w:val="006B7715"/>
    <w:rsid w:val="006C619F"/>
    <w:rsid w:val="006C77F1"/>
    <w:rsid w:val="006D2AD2"/>
    <w:rsid w:val="006D71B4"/>
    <w:rsid w:val="006D749F"/>
    <w:rsid w:val="006E2CB3"/>
    <w:rsid w:val="006E3AB7"/>
    <w:rsid w:val="006E7385"/>
    <w:rsid w:val="0070181A"/>
    <w:rsid w:val="0070514C"/>
    <w:rsid w:val="00707D48"/>
    <w:rsid w:val="00712EF5"/>
    <w:rsid w:val="00716F79"/>
    <w:rsid w:val="00721A81"/>
    <w:rsid w:val="00727EB1"/>
    <w:rsid w:val="0073101E"/>
    <w:rsid w:val="00733BEA"/>
    <w:rsid w:val="00737635"/>
    <w:rsid w:val="007453D4"/>
    <w:rsid w:val="0074610B"/>
    <w:rsid w:val="00762467"/>
    <w:rsid w:val="007628EE"/>
    <w:rsid w:val="00766FEE"/>
    <w:rsid w:val="007673B8"/>
    <w:rsid w:val="00767EBE"/>
    <w:rsid w:val="0077179A"/>
    <w:rsid w:val="007817E0"/>
    <w:rsid w:val="00784EFA"/>
    <w:rsid w:val="00794D0F"/>
    <w:rsid w:val="00796ACD"/>
    <w:rsid w:val="007A6FAA"/>
    <w:rsid w:val="007A6FC1"/>
    <w:rsid w:val="007B6AA1"/>
    <w:rsid w:val="007C20D6"/>
    <w:rsid w:val="007C4408"/>
    <w:rsid w:val="007D0CC2"/>
    <w:rsid w:val="007D187D"/>
    <w:rsid w:val="007D1D4F"/>
    <w:rsid w:val="007E6174"/>
    <w:rsid w:val="007F0F7D"/>
    <w:rsid w:val="007F6A3D"/>
    <w:rsid w:val="008068E6"/>
    <w:rsid w:val="008138E3"/>
    <w:rsid w:val="0082041C"/>
    <w:rsid w:val="008215A9"/>
    <w:rsid w:val="008222C2"/>
    <w:rsid w:val="008254D4"/>
    <w:rsid w:val="0082556A"/>
    <w:rsid w:val="00831601"/>
    <w:rsid w:val="00831C23"/>
    <w:rsid w:val="00832011"/>
    <w:rsid w:val="008356B1"/>
    <w:rsid w:val="008363FA"/>
    <w:rsid w:val="00852FCB"/>
    <w:rsid w:val="00856094"/>
    <w:rsid w:val="008604C7"/>
    <w:rsid w:val="00860534"/>
    <w:rsid w:val="00862BEB"/>
    <w:rsid w:val="00865535"/>
    <w:rsid w:val="00872312"/>
    <w:rsid w:val="00874653"/>
    <w:rsid w:val="00874F72"/>
    <w:rsid w:val="0088115F"/>
    <w:rsid w:val="00885E9C"/>
    <w:rsid w:val="00887549"/>
    <w:rsid w:val="00887F18"/>
    <w:rsid w:val="00893ADB"/>
    <w:rsid w:val="008A4CD4"/>
    <w:rsid w:val="008A5C1D"/>
    <w:rsid w:val="008B214B"/>
    <w:rsid w:val="008B475C"/>
    <w:rsid w:val="008B647B"/>
    <w:rsid w:val="008C2DAC"/>
    <w:rsid w:val="008C3979"/>
    <w:rsid w:val="008D0BAD"/>
    <w:rsid w:val="008D2176"/>
    <w:rsid w:val="008D4612"/>
    <w:rsid w:val="008D7A5E"/>
    <w:rsid w:val="008E22B9"/>
    <w:rsid w:val="008E5053"/>
    <w:rsid w:val="008E51AE"/>
    <w:rsid w:val="008F4E4A"/>
    <w:rsid w:val="008F56E8"/>
    <w:rsid w:val="00904AEE"/>
    <w:rsid w:val="00911317"/>
    <w:rsid w:val="009125F3"/>
    <w:rsid w:val="00913210"/>
    <w:rsid w:val="0091410D"/>
    <w:rsid w:val="00915212"/>
    <w:rsid w:val="009171C3"/>
    <w:rsid w:val="00917208"/>
    <w:rsid w:val="00917F6D"/>
    <w:rsid w:val="00934879"/>
    <w:rsid w:val="009369D2"/>
    <w:rsid w:val="00942164"/>
    <w:rsid w:val="00943F6D"/>
    <w:rsid w:val="009461F8"/>
    <w:rsid w:val="00947F57"/>
    <w:rsid w:val="009508B1"/>
    <w:rsid w:val="009515BC"/>
    <w:rsid w:val="009554D7"/>
    <w:rsid w:val="00963C1A"/>
    <w:rsid w:val="00965A65"/>
    <w:rsid w:val="00967284"/>
    <w:rsid w:val="00967A76"/>
    <w:rsid w:val="00967EA9"/>
    <w:rsid w:val="00971F84"/>
    <w:rsid w:val="00990DFE"/>
    <w:rsid w:val="00992A62"/>
    <w:rsid w:val="0099473D"/>
    <w:rsid w:val="009A5846"/>
    <w:rsid w:val="009A6AAD"/>
    <w:rsid w:val="009B0923"/>
    <w:rsid w:val="009B7BF9"/>
    <w:rsid w:val="009C012E"/>
    <w:rsid w:val="009C1026"/>
    <w:rsid w:val="009C38E0"/>
    <w:rsid w:val="009C65ED"/>
    <w:rsid w:val="009D24A8"/>
    <w:rsid w:val="009D3952"/>
    <w:rsid w:val="009E146E"/>
    <w:rsid w:val="009F0636"/>
    <w:rsid w:val="009F27CD"/>
    <w:rsid w:val="009F43DD"/>
    <w:rsid w:val="009F50F7"/>
    <w:rsid w:val="00A008BB"/>
    <w:rsid w:val="00A01849"/>
    <w:rsid w:val="00A02798"/>
    <w:rsid w:val="00A054EF"/>
    <w:rsid w:val="00A06546"/>
    <w:rsid w:val="00A109D4"/>
    <w:rsid w:val="00A11CD7"/>
    <w:rsid w:val="00A17B34"/>
    <w:rsid w:val="00A221F6"/>
    <w:rsid w:val="00A270FF"/>
    <w:rsid w:val="00A35ECF"/>
    <w:rsid w:val="00A47FB9"/>
    <w:rsid w:val="00A57639"/>
    <w:rsid w:val="00A6541D"/>
    <w:rsid w:val="00A662AE"/>
    <w:rsid w:val="00A66401"/>
    <w:rsid w:val="00A74450"/>
    <w:rsid w:val="00A76A38"/>
    <w:rsid w:val="00A822AD"/>
    <w:rsid w:val="00A82728"/>
    <w:rsid w:val="00A83748"/>
    <w:rsid w:val="00A86096"/>
    <w:rsid w:val="00A87CF1"/>
    <w:rsid w:val="00AA478E"/>
    <w:rsid w:val="00AB1C12"/>
    <w:rsid w:val="00AB2235"/>
    <w:rsid w:val="00AB35CB"/>
    <w:rsid w:val="00AB5367"/>
    <w:rsid w:val="00AB5B20"/>
    <w:rsid w:val="00AC1D2D"/>
    <w:rsid w:val="00AD4843"/>
    <w:rsid w:val="00AD670D"/>
    <w:rsid w:val="00AE1948"/>
    <w:rsid w:val="00AE7F82"/>
    <w:rsid w:val="00AF282D"/>
    <w:rsid w:val="00AF5165"/>
    <w:rsid w:val="00B03F77"/>
    <w:rsid w:val="00B06A3F"/>
    <w:rsid w:val="00B06B30"/>
    <w:rsid w:val="00B079F1"/>
    <w:rsid w:val="00B108A4"/>
    <w:rsid w:val="00B129B4"/>
    <w:rsid w:val="00B14392"/>
    <w:rsid w:val="00B16044"/>
    <w:rsid w:val="00B16230"/>
    <w:rsid w:val="00B2219C"/>
    <w:rsid w:val="00B22906"/>
    <w:rsid w:val="00B2333E"/>
    <w:rsid w:val="00B27CE2"/>
    <w:rsid w:val="00B309ED"/>
    <w:rsid w:val="00B362A0"/>
    <w:rsid w:val="00B36571"/>
    <w:rsid w:val="00B3750A"/>
    <w:rsid w:val="00B418FC"/>
    <w:rsid w:val="00B51CED"/>
    <w:rsid w:val="00B539AC"/>
    <w:rsid w:val="00B53B6F"/>
    <w:rsid w:val="00B557DD"/>
    <w:rsid w:val="00B55D00"/>
    <w:rsid w:val="00B60E05"/>
    <w:rsid w:val="00B62D23"/>
    <w:rsid w:val="00B72C41"/>
    <w:rsid w:val="00B80C8E"/>
    <w:rsid w:val="00B86440"/>
    <w:rsid w:val="00B87424"/>
    <w:rsid w:val="00B90002"/>
    <w:rsid w:val="00B94961"/>
    <w:rsid w:val="00BA1362"/>
    <w:rsid w:val="00BA1E7C"/>
    <w:rsid w:val="00BA2BA7"/>
    <w:rsid w:val="00BA3316"/>
    <w:rsid w:val="00BA68F6"/>
    <w:rsid w:val="00BA78B4"/>
    <w:rsid w:val="00BB01FC"/>
    <w:rsid w:val="00BB5497"/>
    <w:rsid w:val="00BB753B"/>
    <w:rsid w:val="00BC6313"/>
    <w:rsid w:val="00BD1E8F"/>
    <w:rsid w:val="00BD6376"/>
    <w:rsid w:val="00BE04AD"/>
    <w:rsid w:val="00BE04BE"/>
    <w:rsid w:val="00BE38F5"/>
    <w:rsid w:val="00BE4BE0"/>
    <w:rsid w:val="00BF251B"/>
    <w:rsid w:val="00BF2EF3"/>
    <w:rsid w:val="00BF6047"/>
    <w:rsid w:val="00C00B4A"/>
    <w:rsid w:val="00C00D81"/>
    <w:rsid w:val="00C025CA"/>
    <w:rsid w:val="00C03B0B"/>
    <w:rsid w:val="00C12F7B"/>
    <w:rsid w:val="00C1463C"/>
    <w:rsid w:val="00C15292"/>
    <w:rsid w:val="00C311BE"/>
    <w:rsid w:val="00C35DFD"/>
    <w:rsid w:val="00C372E8"/>
    <w:rsid w:val="00C42BBE"/>
    <w:rsid w:val="00C45371"/>
    <w:rsid w:val="00C45805"/>
    <w:rsid w:val="00C45A2B"/>
    <w:rsid w:val="00C51793"/>
    <w:rsid w:val="00C56B86"/>
    <w:rsid w:val="00C57B93"/>
    <w:rsid w:val="00C625D3"/>
    <w:rsid w:val="00C6623E"/>
    <w:rsid w:val="00C73188"/>
    <w:rsid w:val="00C7712A"/>
    <w:rsid w:val="00C771B7"/>
    <w:rsid w:val="00C83776"/>
    <w:rsid w:val="00C85DB7"/>
    <w:rsid w:val="00C86ECD"/>
    <w:rsid w:val="00C95524"/>
    <w:rsid w:val="00CA251F"/>
    <w:rsid w:val="00CA4A3F"/>
    <w:rsid w:val="00CA56F5"/>
    <w:rsid w:val="00CB30E6"/>
    <w:rsid w:val="00CC114F"/>
    <w:rsid w:val="00CC1AC2"/>
    <w:rsid w:val="00CC2685"/>
    <w:rsid w:val="00CC3B79"/>
    <w:rsid w:val="00CC6A23"/>
    <w:rsid w:val="00CD11D2"/>
    <w:rsid w:val="00CE070E"/>
    <w:rsid w:val="00CE5AA8"/>
    <w:rsid w:val="00CE5F19"/>
    <w:rsid w:val="00CF0B8B"/>
    <w:rsid w:val="00D00DD8"/>
    <w:rsid w:val="00D01830"/>
    <w:rsid w:val="00D02074"/>
    <w:rsid w:val="00D06123"/>
    <w:rsid w:val="00D22561"/>
    <w:rsid w:val="00D31AA4"/>
    <w:rsid w:val="00D32225"/>
    <w:rsid w:val="00D341F0"/>
    <w:rsid w:val="00D3452A"/>
    <w:rsid w:val="00D36138"/>
    <w:rsid w:val="00D42B2C"/>
    <w:rsid w:val="00D462A5"/>
    <w:rsid w:val="00D522D8"/>
    <w:rsid w:val="00D567C8"/>
    <w:rsid w:val="00D77750"/>
    <w:rsid w:val="00D81AF5"/>
    <w:rsid w:val="00D829B3"/>
    <w:rsid w:val="00D85336"/>
    <w:rsid w:val="00D91537"/>
    <w:rsid w:val="00D95200"/>
    <w:rsid w:val="00D97DAE"/>
    <w:rsid w:val="00DA0829"/>
    <w:rsid w:val="00DA7321"/>
    <w:rsid w:val="00DA770B"/>
    <w:rsid w:val="00DB5773"/>
    <w:rsid w:val="00DB5DD8"/>
    <w:rsid w:val="00DB727E"/>
    <w:rsid w:val="00DC3B19"/>
    <w:rsid w:val="00DC6170"/>
    <w:rsid w:val="00DC7C7B"/>
    <w:rsid w:val="00DD0BC2"/>
    <w:rsid w:val="00DD74A0"/>
    <w:rsid w:val="00DF05A9"/>
    <w:rsid w:val="00DF1EA7"/>
    <w:rsid w:val="00E00359"/>
    <w:rsid w:val="00E03317"/>
    <w:rsid w:val="00E05CFD"/>
    <w:rsid w:val="00E11B88"/>
    <w:rsid w:val="00E15CE8"/>
    <w:rsid w:val="00E2073F"/>
    <w:rsid w:val="00E20E75"/>
    <w:rsid w:val="00E211AE"/>
    <w:rsid w:val="00E224B4"/>
    <w:rsid w:val="00E2627A"/>
    <w:rsid w:val="00E264F7"/>
    <w:rsid w:val="00E267D0"/>
    <w:rsid w:val="00E319D4"/>
    <w:rsid w:val="00E32518"/>
    <w:rsid w:val="00E32804"/>
    <w:rsid w:val="00E32942"/>
    <w:rsid w:val="00E3701F"/>
    <w:rsid w:val="00E41A41"/>
    <w:rsid w:val="00E47584"/>
    <w:rsid w:val="00E54841"/>
    <w:rsid w:val="00E55CD0"/>
    <w:rsid w:val="00E643C6"/>
    <w:rsid w:val="00E7328E"/>
    <w:rsid w:val="00E85EC1"/>
    <w:rsid w:val="00E87293"/>
    <w:rsid w:val="00E95144"/>
    <w:rsid w:val="00EA0C89"/>
    <w:rsid w:val="00EA226D"/>
    <w:rsid w:val="00EB1055"/>
    <w:rsid w:val="00EB18D8"/>
    <w:rsid w:val="00EB2EF2"/>
    <w:rsid w:val="00EB3E78"/>
    <w:rsid w:val="00EB58DD"/>
    <w:rsid w:val="00EB67D3"/>
    <w:rsid w:val="00EB760F"/>
    <w:rsid w:val="00EC0D1C"/>
    <w:rsid w:val="00EC2690"/>
    <w:rsid w:val="00EC5F3E"/>
    <w:rsid w:val="00ED165C"/>
    <w:rsid w:val="00ED1B9E"/>
    <w:rsid w:val="00EE1115"/>
    <w:rsid w:val="00EE3B07"/>
    <w:rsid w:val="00EE3F32"/>
    <w:rsid w:val="00EE4CC7"/>
    <w:rsid w:val="00EE56DB"/>
    <w:rsid w:val="00EE72B2"/>
    <w:rsid w:val="00EF08AA"/>
    <w:rsid w:val="00EF1773"/>
    <w:rsid w:val="00EF55AB"/>
    <w:rsid w:val="00EF6CF9"/>
    <w:rsid w:val="00F02162"/>
    <w:rsid w:val="00F0528E"/>
    <w:rsid w:val="00F13538"/>
    <w:rsid w:val="00F158CB"/>
    <w:rsid w:val="00F15D1E"/>
    <w:rsid w:val="00F16451"/>
    <w:rsid w:val="00F169DD"/>
    <w:rsid w:val="00F213A9"/>
    <w:rsid w:val="00F22803"/>
    <w:rsid w:val="00F31763"/>
    <w:rsid w:val="00F35279"/>
    <w:rsid w:val="00F36BD3"/>
    <w:rsid w:val="00F422FE"/>
    <w:rsid w:val="00F44C61"/>
    <w:rsid w:val="00F50626"/>
    <w:rsid w:val="00F53734"/>
    <w:rsid w:val="00F54393"/>
    <w:rsid w:val="00F62129"/>
    <w:rsid w:val="00F637D4"/>
    <w:rsid w:val="00F7447F"/>
    <w:rsid w:val="00F749B6"/>
    <w:rsid w:val="00F76298"/>
    <w:rsid w:val="00F7709C"/>
    <w:rsid w:val="00F977A4"/>
    <w:rsid w:val="00FA5965"/>
    <w:rsid w:val="00FB3421"/>
    <w:rsid w:val="00FB69A1"/>
    <w:rsid w:val="00FB6FFC"/>
    <w:rsid w:val="00FC182C"/>
    <w:rsid w:val="00FC184D"/>
    <w:rsid w:val="00FC3EB8"/>
    <w:rsid w:val="00FD26B7"/>
    <w:rsid w:val="00FE2FF1"/>
    <w:rsid w:val="00FE6D40"/>
    <w:rsid w:val="00FE7B93"/>
    <w:rsid w:val="00FF1469"/>
    <w:rsid w:val="00FF2342"/>
    <w:rsid w:val="00FF428B"/>
    <w:rsid w:val="00FF5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0B"/>
  </w:style>
  <w:style w:type="paragraph" w:styleId="1">
    <w:name w:val="heading 1"/>
    <w:basedOn w:val="a"/>
    <w:next w:val="a"/>
    <w:qFormat/>
    <w:rsid w:val="007F6A3D"/>
    <w:pPr>
      <w:keepNext/>
      <w:widowControl w:val="0"/>
      <w:tabs>
        <w:tab w:val="left" w:pos="3585"/>
      </w:tabs>
      <w:snapToGrid w:val="0"/>
      <w:jc w:val="center"/>
      <w:outlineLvl w:val="0"/>
    </w:pPr>
    <w:rPr>
      <w:rFonts w:ascii="Arial" w:hAnsi="Arial" w:cs="Arial"/>
      <w:sz w:val="28"/>
      <w:szCs w:val="28"/>
    </w:rPr>
  </w:style>
  <w:style w:type="paragraph" w:styleId="2">
    <w:name w:val="heading 2"/>
    <w:basedOn w:val="a"/>
    <w:next w:val="a"/>
    <w:qFormat/>
    <w:rsid w:val="001A26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4610B"/>
    <w:pPr>
      <w:jc w:val="center"/>
    </w:pPr>
    <w:rPr>
      <w:b/>
      <w:sz w:val="24"/>
    </w:rPr>
  </w:style>
  <w:style w:type="paragraph" w:styleId="a4">
    <w:name w:val="Subtitle"/>
    <w:basedOn w:val="a"/>
    <w:qFormat/>
    <w:rsid w:val="0074610B"/>
    <w:pPr>
      <w:jc w:val="center"/>
    </w:pPr>
    <w:rPr>
      <w:sz w:val="24"/>
    </w:rPr>
  </w:style>
  <w:style w:type="paragraph" w:styleId="a5">
    <w:name w:val="Body Text Indent"/>
    <w:basedOn w:val="a"/>
    <w:rsid w:val="0074610B"/>
    <w:pPr>
      <w:ind w:right="-766" w:firstLine="360"/>
    </w:pPr>
    <w:rPr>
      <w:sz w:val="24"/>
    </w:rPr>
  </w:style>
  <w:style w:type="paragraph" w:customStyle="1" w:styleId="ConsPlusNormal">
    <w:name w:val="ConsPlusNormal"/>
    <w:rsid w:val="00352F7F"/>
    <w:pPr>
      <w:widowControl w:val="0"/>
      <w:autoSpaceDE w:val="0"/>
      <w:autoSpaceDN w:val="0"/>
      <w:adjustRightInd w:val="0"/>
      <w:ind w:firstLine="720"/>
    </w:pPr>
    <w:rPr>
      <w:rFonts w:ascii="Arial" w:hAnsi="Arial" w:cs="Arial"/>
    </w:rPr>
  </w:style>
  <w:style w:type="character" w:customStyle="1" w:styleId="a6">
    <w:name w:val="Обычный (веб) Знак"/>
    <w:aliases w:val="Normal (Web) Знак Знак"/>
    <w:link w:val="a7"/>
    <w:rsid w:val="005F459A"/>
    <w:rPr>
      <w:lang w:val="ru-RU" w:eastAsia="ru-RU" w:bidi="ar-SA"/>
    </w:rPr>
  </w:style>
  <w:style w:type="paragraph" w:styleId="a7">
    <w:name w:val="Normal (Web)"/>
    <w:aliases w:val="Normal (Web) Знак"/>
    <w:basedOn w:val="a"/>
    <w:link w:val="a6"/>
    <w:rsid w:val="005F459A"/>
    <w:pPr>
      <w:tabs>
        <w:tab w:val="center" w:pos="4677"/>
        <w:tab w:val="right" w:pos="9355"/>
      </w:tabs>
      <w:overflowPunct w:val="0"/>
      <w:autoSpaceDE w:val="0"/>
      <w:autoSpaceDN w:val="0"/>
      <w:adjustRightInd w:val="0"/>
    </w:pPr>
  </w:style>
  <w:style w:type="paragraph" w:customStyle="1" w:styleId="12pt">
    <w:name w:val="Обычный + 12 pt"/>
    <w:basedOn w:val="a"/>
    <w:rsid w:val="005F459A"/>
    <w:pPr>
      <w:tabs>
        <w:tab w:val="left" w:pos="708"/>
      </w:tabs>
      <w:overflowPunct w:val="0"/>
      <w:autoSpaceDE w:val="0"/>
      <w:autoSpaceDN w:val="0"/>
      <w:adjustRightInd w:val="0"/>
    </w:pPr>
    <w:rPr>
      <w:sz w:val="24"/>
      <w:szCs w:val="24"/>
    </w:rPr>
  </w:style>
  <w:style w:type="paragraph" w:styleId="a8">
    <w:name w:val="caption"/>
    <w:basedOn w:val="a"/>
    <w:next w:val="a"/>
    <w:qFormat/>
    <w:rsid w:val="007F6A3D"/>
    <w:pPr>
      <w:overflowPunct w:val="0"/>
      <w:autoSpaceDE w:val="0"/>
      <w:autoSpaceDN w:val="0"/>
      <w:adjustRightInd w:val="0"/>
      <w:jc w:val="center"/>
    </w:pPr>
    <w:rPr>
      <w:rFonts w:ascii="Times New Roman CYR" w:hAnsi="Times New Roman CYR" w:cs="Times New Roman CYR"/>
      <w:sz w:val="32"/>
      <w:szCs w:val="32"/>
    </w:rPr>
  </w:style>
  <w:style w:type="paragraph" w:customStyle="1" w:styleId="10">
    <w:name w:val="Обычный (веб)1"/>
    <w:basedOn w:val="a"/>
    <w:rsid w:val="00081DAB"/>
    <w:pPr>
      <w:spacing w:before="100" w:after="100"/>
      <w:ind w:firstLine="708"/>
      <w:jc w:val="both"/>
    </w:pPr>
    <w:rPr>
      <w:sz w:val="24"/>
      <w:lang w:eastAsia="zh-TW"/>
    </w:rPr>
  </w:style>
  <w:style w:type="paragraph" w:styleId="a9">
    <w:name w:val="footer"/>
    <w:basedOn w:val="a"/>
    <w:rsid w:val="006B62E4"/>
    <w:pPr>
      <w:tabs>
        <w:tab w:val="center" w:pos="4677"/>
        <w:tab w:val="right" w:pos="9355"/>
      </w:tabs>
    </w:pPr>
  </w:style>
  <w:style w:type="paragraph" w:styleId="aa">
    <w:name w:val="header"/>
    <w:basedOn w:val="a"/>
    <w:rsid w:val="00CF0B8B"/>
    <w:pPr>
      <w:tabs>
        <w:tab w:val="center" w:pos="4677"/>
        <w:tab w:val="right" w:pos="9355"/>
      </w:tabs>
    </w:pPr>
  </w:style>
  <w:style w:type="character" w:styleId="ab">
    <w:name w:val="page number"/>
    <w:basedOn w:val="a0"/>
    <w:rsid w:val="00CF0B8B"/>
  </w:style>
  <w:style w:type="paragraph" w:styleId="ac">
    <w:name w:val="Balloon Text"/>
    <w:basedOn w:val="a"/>
    <w:link w:val="ad"/>
    <w:uiPriority w:val="99"/>
    <w:semiHidden/>
    <w:unhideWhenUsed/>
    <w:rsid w:val="00CA4A3F"/>
    <w:rPr>
      <w:rFonts w:ascii="Tahoma" w:hAnsi="Tahoma"/>
      <w:sz w:val="16"/>
      <w:szCs w:val="16"/>
    </w:rPr>
  </w:style>
  <w:style w:type="character" w:customStyle="1" w:styleId="ad">
    <w:name w:val="Текст выноски Знак"/>
    <w:link w:val="ac"/>
    <w:uiPriority w:val="99"/>
    <w:semiHidden/>
    <w:rsid w:val="00CA4A3F"/>
    <w:rPr>
      <w:rFonts w:ascii="Tahoma" w:hAnsi="Tahoma" w:cs="Tahoma"/>
      <w:sz w:val="16"/>
      <w:szCs w:val="16"/>
    </w:rPr>
  </w:style>
  <w:style w:type="character" w:styleId="ae">
    <w:name w:val="Hyperlink"/>
    <w:rsid w:val="00BF251B"/>
    <w:rPr>
      <w:color w:val="0000FF"/>
      <w:u w:val="single"/>
    </w:rPr>
  </w:style>
</w:styles>
</file>

<file path=word/webSettings.xml><?xml version="1.0" encoding="utf-8"?>
<w:webSettings xmlns:r="http://schemas.openxmlformats.org/officeDocument/2006/relationships" xmlns:w="http://schemas.openxmlformats.org/wordprocessingml/2006/main">
  <w:divs>
    <w:div w:id="1480802183">
      <w:bodyDiv w:val="1"/>
      <w:marLeft w:val="0"/>
      <w:marRight w:val="0"/>
      <w:marTop w:val="0"/>
      <w:marBottom w:val="0"/>
      <w:divBdr>
        <w:top w:val="none" w:sz="0" w:space="0" w:color="auto"/>
        <w:left w:val="none" w:sz="0" w:space="0" w:color="auto"/>
        <w:bottom w:val="none" w:sz="0" w:space="0" w:color="auto"/>
        <w:right w:val="none" w:sz="0" w:space="0" w:color="auto"/>
      </w:divBdr>
    </w:div>
    <w:div w:id="20327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E96FB05231944DC7A4B260C410730B493115BBE07C6BC5D3B79309E4C622E0C00B8E2A4jFwBF" TargetMode="External"/><Relationship Id="rId13" Type="http://schemas.openxmlformats.org/officeDocument/2006/relationships/hyperlink" Target="consultantplus://offline/ref=CDECB501FC67C73512158CE1C63A6DA4E6A02BA3985CE487E564AB2952S6W9N" TargetMode="External"/><Relationship Id="rId18" Type="http://schemas.openxmlformats.org/officeDocument/2006/relationships/hyperlink" Target="consultantplus://offline/ref=A65E96FB05231944DC7A4B260C410730B493115BBE07C6BC5D3B79309E4C622E0C00B8E2A4jFw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B1465ADB2CEFD8A713FFDA1E6B8AF2BF6AC8083D1CE880B449A14D90Bz9I2K" TargetMode="External"/><Relationship Id="rId7" Type="http://schemas.openxmlformats.org/officeDocument/2006/relationships/endnotes" Target="endnotes.xml"/><Relationship Id="rId12" Type="http://schemas.openxmlformats.org/officeDocument/2006/relationships/hyperlink" Target="consultantplus://offline/ref=CDECB501FC67C73512158CE1C63A6DA4E6A127A0995EE487E564AB2952S6W9N" TargetMode="External"/><Relationship Id="rId17" Type="http://schemas.openxmlformats.org/officeDocument/2006/relationships/hyperlink" Target="consultantplus://offline/ref=5B1465ADB2CEFD8A713FFDA1E6B8AF2BF6AD8D86DEC9880B449A14D90Bz9I2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B1465ADB2CEFD8A713FFDA1E6B8AF2BF6AD8C80D0CC880B449A14D90Bz9I2K" TargetMode="External"/><Relationship Id="rId20" Type="http://schemas.openxmlformats.org/officeDocument/2006/relationships/hyperlink" Target="consultantplus://offline/ref=AFB8B08C0DD0B09188DF84A2E4A81AABED56B66BDEA7624DA1C8D45CD9EF6FC67D17F27633yE1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B2177DB2F2D9A20AAC34D34FBCB18A6F5876F8E908E59712C8F641A9EA4A61D5DFA3B7jALE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B1465ADB2CEFD8A713FFDA1E6B8AF2BF6AC8083D1CE880B449A14D90Bz9I2K" TargetMode="External"/><Relationship Id="rId23" Type="http://schemas.openxmlformats.org/officeDocument/2006/relationships/hyperlink" Target="consultantplus://offline/ref=5B1465ADB2CEFD8A713FFDA1E6B8AF2BF6AD8D86DEC9880B449A14D90Bz9I2K" TargetMode="External"/><Relationship Id="rId10" Type="http://schemas.openxmlformats.org/officeDocument/2006/relationships/hyperlink" Target="consultantplus://offline/ref=AFB8B08C0DD0B09188DF84A2E4A81AABED56B66BDEA7624DA1C8D45CD9EF6FC67D17F27633yE1DF" TargetMode="External"/><Relationship Id="rId19" Type="http://schemas.openxmlformats.org/officeDocument/2006/relationships/hyperlink" Target="consultantplus://offline/ref=A65E96FB05231944DC7A4B260C410730B493115BBE07C6BC5D3B79309Ej4wCF" TargetMode="External"/><Relationship Id="rId4" Type="http://schemas.openxmlformats.org/officeDocument/2006/relationships/settings" Target="settings.xml"/><Relationship Id="rId9" Type="http://schemas.openxmlformats.org/officeDocument/2006/relationships/hyperlink" Target="consultantplus://offline/ref=A65E96FB05231944DC7A4B260C410730B493115BBE07C6BC5D3B79309Ej4wCF" TargetMode="External"/><Relationship Id="rId14" Type="http://schemas.openxmlformats.org/officeDocument/2006/relationships/hyperlink" Target="consultantplus://offline/ref=CDECB501FC67C73512158CE1C63A6DA4E6A02AA59659E487E564AB2952S6W9N" TargetMode="External"/><Relationship Id="rId22" Type="http://schemas.openxmlformats.org/officeDocument/2006/relationships/hyperlink" Target="consultantplus://offline/ref=5B1465ADB2CEFD8A713FFDA1E6B8AF2BF6AD8C80D0CC880B449A14D90Bz9I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56F3E-F92F-4E38-9BD4-34EABC86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Company>
  <LinksUpToDate>false</LinksUpToDate>
  <CharactersWithSpaces>17833</CharactersWithSpaces>
  <SharedDoc>false</SharedDoc>
  <HLinks>
    <vt:vector size="96" baseType="variant">
      <vt:variant>
        <vt:i4>458763</vt:i4>
      </vt:variant>
      <vt:variant>
        <vt:i4>45</vt:i4>
      </vt:variant>
      <vt:variant>
        <vt:i4>0</vt:i4>
      </vt:variant>
      <vt:variant>
        <vt:i4>5</vt:i4>
      </vt:variant>
      <vt:variant>
        <vt:lpwstr>consultantplus://offline/ref=5B1465ADB2CEFD8A713FFDA1E6B8AF2BF6AD8D86DEC9880B449A14D90Bz9I2K</vt:lpwstr>
      </vt:variant>
      <vt:variant>
        <vt:lpwstr/>
      </vt:variant>
      <vt:variant>
        <vt:i4>458757</vt:i4>
      </vt:variant>
      <vt:variant>
        <vt:i4>42</vt:i4>
      </vt:variant>
      <vt:variant>
        <vt:i4>0</vt:i4>
      </vt:variant>
      <vt:variant>
        <vt:i4>5</vt:i4>
      </vt:variant>
      <vt:variant>
        <vt:lpwstr>consultantplus://offline/ref=5B1465ADB2CEFD8A713FFDA1E6B8AF2BF6AD8C80D0CC880B449A14D90Bz9I2K</vt:lpwstr>
      </vt:variant>
      <vt:variant>
        <vt:lpwstr/>
      </vt:variant>
      <vt:variant>
        <vt:i4>458837</vt:i4>
      </vt:variant>
      <vt:variant>
        <vt:i4>39</vt:i4>
      </vt:variant>
      <vt:variant>
        <vt:i4>0</vt:i4>
      </vt:variant>
      <vt:variant>
        <vt:i4>5</vt:i4>
      </vt:variant>
      <vt:variant>
        <vt:lpwstr>consultantplus://offline/ref=5B1465ADB2CEFD8A713FFDA1E6B8AF2BF6AC8083D1CE880B449A14D90Bz9I2K</vt:lpwstr>
      </vt:variant>
      <vt:variant>
        <vt:lpwstr/>
      </vt:variant>
      <vt:variant>
        <vt:i4>852056</vt:i4>
      </vt:variant>
      <vt:variant>
        <vt:i4>36</vt:i4>
      </vt:variant>
      <vt:variant>
        <vt:i4>0</vt:i4>
      </vt:variant>
      <vt:variant>
        <vt:i4>5</vt:i4>
      </vt:variant>
      <vt:variant>
        <vt:lpwstr>consultantplus://offline/ref=AFB8B08C0DD0B09188DF84A2E4A81AABED56B66BDEA7624DA1C8D45CD9EF6FC67D17F27633yE1DF</vt:lpwstr>
      </vt:variant>
      <vt:variant>
        <vt:lpwstr/>
      </vt:variant>
      <vt:variant>
        <vt:i4>5636096</vt:i4>
      </vt:variant>
      <vt:variant>
        <vt:i4>33</vt:i4>
      </vt:variant>
      <vt:variant>
        <vt:i4>0</vt:i4>
      </vt:variant>
      <vt:variant>
        <vt:i4>5</vt:i4>
      </vt:variant>
      <vt:variant>
        <vt:lpwstr>consultantplus://offline/ref=A65E96FB05231944DC7A4B260C410730B493115BBE07C6BC5D3B79309Ej4wCF</vt:lpwstr>
      </vt:variant>
      <vt:variant>
        <vt:lpwstr/>
      </vt:variant>
      <vt:variant>
        <vt:i4>10</vt:i4>
      </vt:variant>
      <vt:variant>
        <vt:i4>30</vt:i4>
      </vt:variant>
      <vt:variant>
        <vt:i4>0</vt:i4>
      </vt:variant>
      <vt:variant>
        <vt:i4>5</vt:i4>
      </vt:variant>
      <vt:variant>
        <vt:lpwstr>consultantplus://offline/ref=A65E96FB05231944DC7A4B260C410730B493115BBE07C6BC5D3B79309E4C622E0C00B8E2A4jFwBF</vt:lpwstr>
      </vt:variant>
      <vt:variant>
        <vt:lpwstr/>
      </vt:variant>
      <vt:variant>
        <vt:i4>458763</vt:i4>
      </vt:variant>
      <vt:variant>
        <vt:i4>27</vt:i4>
      </vt:variant>
      <vt:variant>
        <vt:i4>0</vt:i4>
      </vt:variant>
      <vt:variant>
        <vt:i4>5</vt:i4>
      </vt:variant>
      <vt:variant>
        <vt:lpwstr>consultantplus://offline/ref=5B1465ADB2CEFD8A713FFDA1E6B8AF2BF6AD8D86DEC9880B449A14D90Bz9I2K</vt:lpwstr>
      </vt:variant>
      <vt:variant>
        <vt:lpwstr/>
      </vt:variant>
      <vt:variant>
        <vt:i4>458757</vt:i4>
      </vt:variant>
      <vt:variant>
        <vt:i4>24</vt:i4>
      </vt:variant>
      <vt:variant>
        <vt:i4>0</vt:i4>
      </vt:variant>
      <vt:variant>
        <vt:i4>5</vt:i4>
      </vt:variant>
      <vt:variant>
        <vt:lpwstr>consultantplus://offline/ref=5B1465ADB2CEFD8A713FFDA1E6B8AF2BF6AD8C80D0CC880B449A14D90Bz9I2K</vt:lpwstr>
      </vt:variant>
      <vt:variant>
        <vt:lpwstr/>
      </vt:variant>
      <vt:variant>
        <vt:i4>458837</vt:i4>
      </vt:variant>
      <vt:variant>
        <vt:i4>21</vt:i4>
      </vt:variant>
      <vt:variant>
        <vt:i4>0</vt:i4>
      </vt:variant>
      <vt:variant>
        <vt:i4>5</vt:i4>
      </vt:variant>
      <vt:variant>
        <vt:lpwstr>consultantplus://offline/ref=5B1465ADB2CEFD8A713FFDA1E6B8AF2BF6AC8083D1CE880B449A14D90Bz9I2K</vt:lpwstr>
      </vt:variant>
      <vt:variant>
        <vt:lpwstr/>
      </vt:variant>
      <vt:variant>
        <vt:i4>1245279</vt:i4>
      </vt:variant>
      <vt:variant>
        <vt:i4>18</vt:i4>
      </vt:variant>
      <vt:variant>
        <vt:i4>0</vt:i4>
      </vt:variant>
      <vt:variant>
        <vt:i4>5</vt:i4>
      </vt:variant>
      <vt:variant>
        <vt:lpwstr>consultantplus://offline/ref=CDECB501FC67C73512158CE1C63A6DA4E6A02AA59659E487E564AB2952S6W9N</vt:lpwstr>
      </vt:variant>
      <vt:variant>
        <vt:lpwstr/>
      </vt:variant>
      <vt:variant>
        <vt:i4>1245198</vt:i4>
      </vt:variant>
      <vt:variant>
        <vt:i4>15</vt:i4>
      </vt:variant>
      <vt:variant>
        <vt:i4>0</vt:i4>
      </vt:variant>
      <vt:variant>
        <vt:i4>5</vt:i4>
      </vt:variant>
      <vt:variant>
        <vt:lpwstr>consultantplus://offline/ref=CDECB501FC67C73512158CE1C63A6DA4E6A02BA3985CE487E564AB2952S6W9N</vt:lpwstr>
      </vt:variant>
      <vt:variant>
        <vt:lpwstr/>
      </vt:variant>
      <vt:variant>
        <vt:i4>1245278</vt:i4>
      </vt:variant>
      <vt:variant>
        <vt:i4>12</vt:i4>
      </vt:variant>
      <vt:variant>
        <vt:i4>0</vt:i4>
      </vt:variant>
      <vt:variant>
        <vt:i4>5</vt:i4>
      </vt:variant>
      <vt:variant>
        <vt:lpwstr>consultantplus://offline/ref=CDECB501FC67C73512158CE1C63A6DA4E6A127A0995EE487E564AB2952S6W9N</vt:lpwstr>
      </vt:variant>
      <vt:variant>
        <vt:lpwstr/>
      </vt:variant>
      <vt:variant>
        <vt:i4>8126568</vt:i4>
      </vt:variant>
      <vt:variant>
        <vt:i4>9</vt:i4>
      </vt:variant>
      <vt:variant>
        <vt:i4>0</vt:i4>
      </vt:variant>
      <vt:variant>
        <vt:i4>5</vt:i4>
      </vt:variant>
      <vt:variant>
        <vt:lpwstr>consultantplus://offline/ref=C6B2177DB2F2D9A20AAC34D34FBCB18A6F5876F8E908E59712C8F641A9EA4A61D5DFA3B7jALEL</vt:lpwstr>
      </vt:variant>
      <vt:variant>
        <vt:lpwstr/>
      </vt:variant>
      <vt:variant>
        <vt:i4>852056</vt:i4>
      </vt:variant>
      <vt:variant>
        <vt:i4>6</vt:i4>
      </vt:variant>
      <vt:variant>
        <vt:i4>0</vt:i4>
      </vt:variant>
      <vt:variant>
        <vt:i4>5</vt:i4>
      </vt:variant>
      <vt:variant>
        <vt:lpwstr>consultantplus://offline/ref=AFB8B08C0DD0B09188DF84A2E4A81AABED56B66BDEA7624DA1C8D45CD9EF6FC67D17F27633yE1DF</vt:lpwstr>
      </vt:variant>
      <vt:variant>
        <vt:lpwstr/>
      </vt:variant>
      <vt:variant>
        <vt:i4>5636096</vt:i4>
      </vt:variant>
      <vt:variant>
        <vt:i4>3</vt:i4>
      </vt:variant>
      <vt:variant>
        <vt:i4>0</vt:i4>
      </vt:variant>
      <vt:variant>
        <vt:i4>5</vt:i4>
      </vt:variant>
      <vt:variant>
        <vt:lpwstr>consultantplus://offline/ref=A65E96FB05231944DC7A4B260C410730B493115BBE07C6BC5D3B79309Ej4wCF</vt:lpwstr>
      </vt:variant>
      <vt:variant>
        <vt:lpwstr/>
      </vt:variant>
      <vt:variant>
        <vt:i4>10</vt:i4>
      </vt:variant>
      <vt:variant>
        <vt:i4>0</vt:i4>
      </vt:variant>
      <vt:variant>
        <vt:i4>0</vt:i4>
      </vt:variant>
      <vt:variant>
        <vt:i4>5</vt:i4>
      </vt:variant>
      <vt:variant>
        <vt:lpwstr>consultantplus://offline/ref=A65E96FB05231944DC7A4B260C410730B493115BBE07C6BC5D3B79309E4C622E0C00B8E2A4jFwBF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Храмов</dc:creator>
  <cp:keywords/>
  <cp:lastModifiedBy>Admin</cp:lastModifiedBy>
  <cp:revision>8</cp:revision>
  <cp:lastPrinted>2016-08-08T11:52:00Z</cp:lastPrinted>
  <dcterms:created xsi:type="dcterms:W3CDTF">2016-08-08T11:51:00Z</dcterms:created>
  <dcterms:modified xsi:type="dcterms:W3CDTF">2016-10-06T10:57:00Z</dcterms:modified>
</cp:coreProperties>
</file>